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E9116" w14:textId="40797402" w:rsidR="00100D39" w:rsidRPr="00B3054B" w:rsidRDefault="00100D39" w:rsidP="00C63E3B">
      <w:pPr>
        <w:spacing w:after="0"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14:paraId="3A4E240A" w14:textId="7877F27D" w:rsidR="00AB2F90" w:rsidRPr="00B3054B" w:rsidRDefault="00C63E75" w:rsidP="00C63E3B">
      <w:pPr>
        <w:spacing w:after="0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B3054B">
        <w:rPr>
          <w:rFonts w:ascii="Times New Roman" w:hAnsi="Times New Roman" w:cs="Times New Roman"/>
          <w:b/>
          <w:sz w:val="28"/>
          <w:lang w:val="ru-RU"/>
        </w:rPr>
        <w:t>ТЕХНИЧЕСК</w:t>
      </w:r>
      <w:r w:rsidR="001221CF" w:rsidRPr="00B3054B">
        <w:rPr>
          <w:rFonts w:ascii="Times New Roman" w:hAnsi="Times New Roman" w:cs="Times New Roman"/>
          <w:b/>
          <w:sz w:val="28"/>
          <w:lang w:val="ru-RU"/>
        </w:rPr>
        <w:t>ОЕ ЗАДАНИЕ</w:t>
      </w:r>
    </w:p>
    <w:p w14:paraId="0D6E6A52" w14:textId="14325980" w:rsidR="00DF4828" w:rsidRPr="00172E26" w:rsidRDefault="00DF4828" w:rsidP="00DF4828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  <w:bookmarkStart w:id="0" w:name="_Hlk161648295"/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Разработать проектные работы, полный комплекс выполняемых работ и тендерные предложения по совершенствованию автоматизированной инфраструктуры системы электронной базы данных и внедрению современных информационно-технологических систем в </w:t>
      </w:r>
      <w:bookmarkEnd w:id="0"/>
      <w:r w:rsidRPr="00DF4828">
        <w:rPr>
          <w:rFonts w:ascii="Times New Roman" w:hAnsi="Times New Roman" w:cs="Times New Roman"/>
          <w:b/>
          <w:noProof/>
          <w:sz w:val="28"/>
          <w:lang w:val="tk-TM"/>
        </w:rPr>
        <w:t>Государственном предприятии «Хазарнебит»</w:t>
      </w:r>
    </w:p>
    <w:p w14:paraId="57B20A4A" w14:textId="77777777" w:rsidR="00957384" w:rsidRPr="00DF4828" w:rsidRDefault="00957384" w:rsidP="00C63E3B">
      <w:pPr>
        <w:spacing w:after="0"/>
        <w:jc w:val="center"/>
        <w:rPr>
          <w:rFonts w:ascii="Times New Roman" w:hAnsi="Times New Roman" w:cs="Times New Roman"/>
          <w:b/>
          <w:sz w:val="28"/>
          <w:lang w:val="tk-TM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538"/>
        <w:gridCol w:w="6918"/>
      </w:tblGrid>
      <w:tr w:rsidR="00B3054B" w:rsidRPr="00901725" w14:paraId="1F310619" w14:textId="77777777" w:rsidTr="00411952">
        <w:trPr>
          <w:trHeight w:val="20"/>
        </w:trPr>
        <w:tc>
          <w:tcPr>
            <w:tcW w:w="1692" w:type="pct"/>
          </w:tcPr>
          <w:p w14:paraId="6441AD65" w14:textId="0A7AFAAD" w:rsidR="00AB2F90" w:rsidRPr="00901725" w:rsidRDefault="00550BF5" w:rsidP="00550BF5">
            <w:pPr>
              <w:pStyle w:val="a4"/>
              <w:ind w:left="37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1. Название </w:t>
            </w:r>
            <w:r w:rsidR="00AC6339"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предприятия </w:t>
            </w:r>
            <w:r w:rsidR="009E5B0C"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t>заказчика</w:t>
            </w:r>
          </w:p>
        </w:tc>
        <w:tc>
          <w:tcPr>
            <w:tcW w:w="3308" w:type="pct"/>
          </w:tcPr>
          <w:p w14:paraId="46A5E6D7" w14:textId="20BABFA3" w:rsidR="00603C1D" w:rsidRPr="00901725" w:rsidRDefault="00C95128" w:rsidP="00C95128">
            <w:pPr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1.1. </w:t>
            </w:r>
            <w:r w:rsidR="00DF4828" w:rsidRPr="00901725">
              <w:rPr>
                <w:rFonts w:ascii="Times New Roman" w:hAnsi="Times New Roman" w:cs="Times New Roman"/>
                <w:sz w:val="28"/>
                <w:lang w:val="ru-RU"/>
              </w:rPr>
              <w:t>Государственное предприятие «</w:t>
            </w:r>
            <w:proofErr w:type="spellStart"/>
            <w:r w:rsidR="00DF4828" w:rsidRPr="00901725">
              <w:rPr>
                <w:rFonts w:ascii="Times New Roman" w:hAnsi="Times New Roman" w:cs="Times New Roman"/>
                <w:sz w:val="28"/>
                <w:lang w:val="ru-RU"/>
              </w:rPr>
              <w:t>Хазарнебит</w:t>
            </w:r>
            <w:proofErr w:type="spellEnd"/>
            <w:r w:rsidR="00DF4828" w:rsidRPr="00901725">
              <w:rPr>
                <w:rFonts w:ascii="Times New Roman" w:hAnsi="Times New Roman" w:cs="Times New Roman"/>
                <w:sz w:val="28"/>
                <w:lang w:val="ru-RU"/>
              </w:rPr>
              <w:t>»</w:t>
            </w:r>
          </w:p>
          <w:p w14:paraId="36B02966" w14:textId="04D42DCF" w:rsidR="00AB2F90" w:rsidRPr="00901725" w:rsidRDefault="004F4DB0" w:rsidP="004F4DB0">
            <w:pPr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745100, </w:t>
            </w:r>
            <w:r w:rsidR="00DF4828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вел. Балкан </w:t>
            </w: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г. </w:t>
            </w:r>
            <w:proofErr w:type="spellStart"/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>Балканаба</w:t>
            </w:r>
            <w:r w:rsidR="00F50967" w:rsidRPr="00901725">
              <w:rPr>
                <w:rFonts w:ascii="Times New Roman" w:hAnsi="Times New Roman" w:cs="Times New Roman"/>
                <w:sz w:val="28"/>
                <w:lang w:val="ru-RU"/>
              </w:rPr>
              <w:t>т</w:t>
            </w:r>
            <w:proofErr w:type="spellEnd"/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, </w:t>
            </w:r>
            <w:r w:rsidR="00DF4828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улица </w:t>
            </w:r>
            <w:proofErr w:type="spellStart"/>
            <w:r w:rsidR="00DF4828" w:rsidRPr="00901725">
              <w:rPr>
                <w:rFonts w:ascii="Times New Roman" w:hAnsi="Times New Roman" w:cs="Times New Roman"/>
                <w:sz w:val="28"/>
                <w:lang w:val="ru-RU"/>
              </w:rPr>
              <w:t>Атамурат</w:t>
            </w:r>
            <w:proofErr w:type="spellEnd"/>
            <w:r w:rsidR="00DF4828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="00DF4828" w:rsidRPr="00901725">
              <w:rPr>
                <w:rFonts w:ascii="Times New Roman" w:hAnsi="Times New Roman" w:cs="Times New Roman"/>
                <w:sz w:val="28"/>
                <w:lang w:val="ru-RU"/>
              </w:rPr>
              <w:t>Аннанияз</w:t>
            </w:r>
            <w:proofErr w:type="spellEnd"/>
            <w:r w:rsidR="00DF4828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="00DF4828" w:rsidRPr="00901725">
              <w:rPr>
                <w:rFonts w:ascii="Times New Roman" w:hAnsi="Times New Roman" w:cs="Times New Roman"/>
                <w:sz w:val="28"/>
                <w:lang w:val="ru-RU"/>
              </w:rPr>
              <w:t>оглы</w:t>
            </w:r>
            <w:proofErr w:type="spellEnd"/>
            <w:r w:rsidR="00DF4828" w:rsidRPr="00901725">
              <w:rPr>
                <w:rFonts w:ascii="Times New Roman" w:hAnsi="Times New Roman" w:cs="Times New Roman"/>
                <w:sz w:val="28"/>
                <w:lang w:val="ru-RU"/>
              </w:rPr>
              <w:t>,</w:t>
            </w: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квартал </w:t>
            </w:r>
            <w:r w:rsidR="00087DE4" w:rsidRPr="00901725">
              <w:rPr>
                <w:rFonts w:ascii="Times New Roman" w:hAnsi="Times New Roman" w:cs="Times New Roman"/>
                <w:sz w:val="28"/>
                <w:lang w:val="ru-RU"/>
              </w:rPr>
              <w:t>216</w:t>
            </w:r>
          </w:p>
        </w:tc>
      </w:tr>
      <w:tr w:rsidR="00B3054B" w:rsidRPr="00901725" w14:paraId="2EE4C635" w14:textId="77777777" w:rsidTr="00411952">
        <w:trPr>
          <w:trHeight w:val="20"/>
        </w:trPr>
        <w:tc>
          <w:tcPr>
            <w:tcW w:w="1692" w:type="pct"/>
          </w:tcPr>
          <w:p w14:paraId="36C3B0F8" w14:textId="77777777" w:rsidR="00AB2F90" w:rsidRPr="00901725" w:rsidRDefault="00550BF5" w:rsidP="00550BF5">
            <w:pPr>
              <w:pStyle w:val="a4"/>
              <w:ind w:left="37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t>2. Подрядчик</w:t>
            </w:r>
          </w:p>
        </w:tc>
        <w:tc>
          <w:tcPr>
            <w:tcW w:w="3308" w:type="pct"/>
          </w:tcPr>
          <w:p w14:paraId="0C68E34D" w14:textId="77777777" w:rsidR="00AB2F90" w:rsidRPr="00901725" w:rsidRDefault="00C95128" w:rsidP="00C95128">
            <w:pPr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2.1. </w:t>
            </w:r>
            <w:r w:rsidR="001C0AE6" w:rsidRPr="00901725">
              <w:rPr>
                <w:rFonts w:ascii="Times New Roman" w:hAnsi="Times New Roman" w:cs="Times New Roman"/>
                <w:sz w:val="28"/>
                <w:lang w:val="ru-RU"/>
              </w:rPr>
              <w:t>Б</w:t>
            </w: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>удет определ</w:t>
            </w:r>
            <w:r w:rsidR="001C0AE6" w:rsidRPr="00901725">
              <w:rPr>
                <w:rFonts w:ascii="Times New Roman" w:hAnsi="Times New Roman" w:cs="Times New Roman"/>
                <w:sz w:val="28"/>
                <w:lang w:val="ru-RU"/>
              </w:rPr>
              <w:t>ё</w:t>
            </w: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>н по итогам тендера.</w:t>
            </w:r>
          </w:p>
        </w:tc>
      </w:tr>
      <w:tr w:rsidR="00B3054B" w:rsidRPr="00901725" w14:paraId="206D481D" w14:textId="77777777" w:rsidTr="00411952">
        <w:trPr>
          <w:trHeight w:val="20"/>
        </w:trPr>
        <w:tc>
          <w:tcPr>
            <w:tcW w:w="1692" w:type="pct"/>
          </w:tcPr>
          <w:p w14:paraId="1994B2CD" w14:textId="77777777" w:rsidR="00AB2F90" w:rsidRPr="00901725" w:rsidRDefault="00C63E75" w:rsidP="00751F1D">
            <w:pPr>
              <w:ind w:left="33" w:firstLine="4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t>3. Основа для торгов</w:t>
            </w:r>
          </w:p>
        </w:tc>
        <w:tc>
          <w:tcPr>
            <w:tcW w:w="3308" w:type="pct"/>
          </w:tcPr>
          <w:p w14:paraId="789C2A40" w14:textId="77777777" w:rsidR="000A10B4" w:rsidRPr="00901725" w:rsidRDefault="00A81500" w:rsidP="00AA023D">
            <w:pPr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>3.1. «Программа социально-экономического развития Туркменистана на 2019-2025 годы»,</w:t>
            </w:r>
            <w:r w:rsidR="000A10B4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>утвержд</w:t>
            </w:r>
            <w:r w:rsidR="00530B94" w:rsidRPr="00901725">
              <w:rPr>
                <w:rFonts w:ascii="Times New Roman" w:hAnsi="Times New Roman" w:cs="Times New Roman"/>
                <w:sz w:val="28"/>
                <w:lang w:val="ru-RU"/>
              </w:rPr>
              <w:t>ён</w:t>
            </w:r>
            <w:r w:rsidR="001D6CF2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ная </w:t>
            </w: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>Постановлением №</w:t>
            </w:r>
            <w:r w:rsidR="00462BE3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>1111</w:t>
            </w:r>
            <w:r w:rsidR="000A10B4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Президент</w:t>
            </w:r>
            <w:r w:rsidR="009F7178" w:rsidRPr="00901725">
              <w:rPr>
                <w:rFonts w:ascii="Times New Roman" w:hAnsi="Times New Roman" w:cs="Times New Roman"/>
                <w:sz w:val="28"/>
                <w:lang w:val="ru-RU"/>
              </w:rPr>
              <w:t>а</w:t>
            </w:r>
            <w:r w:rsidR="000A10B4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proofErr w:type="gramStart"/>
            <w:r w:rsidR="000A10B4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Туркменистана </w:t>
            </w:r>
            <w:r w:rsidR="009F7178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от</w:t>
            </w:r>
            <w:proofErr w:type="gramEnd"/>
            <w:r w:rsidR="009F7178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="000A10B4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01.02.2019 </w:t>
            </w:r>
            <w:r w:rsidR="000C020E" w:rsidRPr="00901725">
              <w:rPr>
                <w:rFonts w:ascii="Times New Roman" w:hAnsi="Times New Roman" w:cs="Times New Roman"/>
                <w:sz w:val="28"/>
                <w:lang w:val="ru-RU"/>
              </w:rPr>
              <w:t>г.</w:t>
            </w:r>
          </w:p>
          <w:p w14:paraId="1A0DD9E8" w14:textId="13D5746A" w:rsidR="00AB2F90" w:rsidRPr="00901725" w:rsidRDefault="00E12E39" w:rsidP="00AA023D">
            <w:pPr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3.2. «Программа </w:t>
            </w:r>
            <w:r w:rsidR="00AE65FE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по </w:t>
            </w: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>развити</w:t>
            </w:r>
            <w:r w:rsidR="00AE65FE" w:rsidRPr="00901725">
              <w:rPr>
                <w:rFonts w:ascii="Times New Roman" w:hAnsi="Times New Roman" w:cs="Times New Roman"/>
                <w:sz w:val="28"/>
                <w:lang w:val="ru-RU"/>
              </w:rPr>
              <w:t>ю</w:t>
            </w: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цифровой экономики в Туркменистане </w:t>
            </w:r>
            <w:proofErr w:type="gramStart"/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>на  2021</w:t>
            </w:r>
            <w:proofErr w:type="gramEnd"/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>-2025 год</w:t>
            </w:r>
            <w:r w:rsidR="004F404C" w:rsidRPr="00901725">
              <w:rPr>
                <w:rFonts w:ascii="Times New Roman" w:hAnsi="Times New Roman" w:cs="Times New Roman"/>
                <w:sz w:val="28"/>
                <w:lang w:val="ru-RU"/>
              </w:rPr>
              <w:t>ы</w:t>
            </w: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>», утвержд</w:t>
            </w:r>
            <w:r w:rsidR="00462BE3" w:rsidRPr="00901725">
              <w:rPr>
                <w:rFonts w:ascii="Times New Roman" w:hAnsi="Times New Roman" w:cs="Times New Roman"/>
                <w:sz w:val="28"/>
                <w:lang w:val="ru-RU"/>
              </w:rPr>
              <w:t>ё</w:t>
            </w: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>нная Постановлением №</w:t>
            </w:r>
            <w:r w:rsidR="00462BE3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>2136</w:t>
            </w:r>
            <w:r w:rsidR="004F404C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Президента Туркменистана</w:t>
            </w:r>
            <w:r w:rsidR="008B171E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от 12.03.2021</w:t>
            </w:r>
            <w:r w:rsidR="00462BE3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 w:rsidR="008B171E" w:rsidRPr="00901725">
              <w:rPr>
                <w:rFonts w:ascii="Times New Roman" w:hAnsi="Times New Roman" w:cs="Times New Roman"/>
                <w:sz w:val="28"/>
                <w:lang w:val="ru-RU"/>
              </w:rPr>
              <w:t>г.</w:t>
            </w:r>
          </w:p>
        </w:tc>
      </w:tr>
      <w:tr w:rsidR="00087DE4" w:rsidRPr="00901725" w14:paraId="748060AC" w14:textId="77777777" w:rsidTr="00411952">
        <w:trPr>
          <w:trHeight w:val="20"/>
        </w:trPr>
        <w:tc>
          <w:tcPr>
            <w:tcW w:w="1692" w:type="pct"/>
          </w:tcPr>
          <w:p w14:paraId="1B74482B" w14:textId="77777777" w:rsidR="00087DE4" w:rsidRPr="00901725" w:rsidRDefault="00087DE4" w:rsidP="00087DE4">
            <w:pPr>
              <w:pStyle w:val="a4"/>
              <w:ind w:left="37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t>4. Цель совершенствования системы автоматизированных электронных баз данных и внедрения новых систем.</w:t>
            </w:r>
          </w:p>
        </w:tc>
        <w:tc>
          <w:tcPr>
            <w:tcW w:w="3308" w:type="pct"/>
          </w:tcPr>
          <w:p w14:paraId="4B8F1BE0" w14:textId="67283CCF" w:rsidR="00087DE4" w:rsidRPr="00901725" w:rsidRDefault="00087DE4" w:rsidP="00087DE4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4.1.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Модернизация инфраструктуры автоматизированных электронных баз данных (</w:t>
            </w:r>
            <w:r w:rsidRPr="00901725"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lang w:val="tk-TM"/>
              </w:rPr>
              <w:t>серверное помещение, сети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) 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модернизация 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информационно-технологической системы (</w:t>
            </w:r>
            <w:r w:rsidRPr="00901725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>комплекс аппаратных и программных средств</w:t>
            </w:r>
            <w:r w:rsidRPr="00901725">
              <w:rPr>
                <w:rFonts w:ascii="Times New Roman" w:hAnsi="Times New Roman" w:cs="Times New Roman"/>
                <w:noProof/>
                <w:sz w:val="28"/>
                <w:szCs w:val="28"/>
                <w:lang w:val="tk-TM" w:bidi=""/>
              </w:rPr>
              <w:t xml:space="preserve">) 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(</w:t>
            </w:r>
            <w:r w:rsidRPr="00901725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далее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– 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Система</w:t>
            </w:r>
            <w:r w:rsidRPr="00901725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tk-TM"/>
              </w:rPr>
              <w:t xml:space="preserve">) 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в 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Государственном предприятии «Хазарнебит»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 xml:space="preserve"> (</w:t>
            </w:r>
            <w:r w:rsidRPr="00901725"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szCs w:val="28"/>
                <w:lang w:val="tk-TM"/>
              </w:rPr>
              <w:t xml:space="preserve">далее 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– Предприятие);</w:t>
            </w:r>
          </w:p>
          <w:p w14:paraId="4C2D4288" w14:textId="7B025AA6" w:rsidR="00087DE4" w:rsidRPr="00901725" w:rsidRDefault="00087DE4" w:rsidP="00087DE4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4.2. Ремонт и установка возможности реализации физической и этической защиты серверной и сетевой инфраструктуры 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Предприяти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  <w:t>й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соответствии с требованиями кибербезопасности;</w:t>
            </w:r>
          </w:p>
          <w:p w14:paraId="7F5E334B" w14:textId="3981439F" w:rsidR="00087DE4" w:rsidRPr="00901725" w:rsidRDefault="00087DE4" w:rsidP="00087DE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4.3.</w:t>
            </w: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В целях повышения эффективности работы цифровых технологий 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Предприяти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ru-RU"/>
              </w:rPr>
              <w:t>й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>создать современную корпоративную систему управления информацией, основывающуюся на базе программно-аппаратных решений известных производителей автоматизированных цифровых систем управления бизнесом;</w:t>
            </w:r>
          </w:p>
          <w:p w14:paraId="5BE2C6EB" w14:textId="77777777" w:rsidR="00087DE4" w:rsidRPr="00901725" w:rsidRDefault="00087DE4" w:rsidP="00087DE4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4.4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Создание систем кибермониторинга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Pr="00901725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monitoring</w:t>
            </w:r>
            <w:r w:rsidRPr="00901725"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 w:rsidRPr="00901725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;</w:t>
            </w:r>
          </w:p>
          <w:p w14:paraId="25F61D2F" w14:textId="36FE0F9F" w:rsidR="00087DE4" w:rsidRPr="00901725" w:rsidRDefault="00087DE4" w:rsidP="00087DE4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4.5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Настройка </w:t>
            </w:r>
            <w:r w:rsidRPr="00901725">
              <w:rPr>
                <w:rFonts w:ascii="Times New Roman" w:hAnsi="Times New Roman" w:cs="Times New Roman"/>
                <w:iCs/>
                <w:noProof/>
                <w:sz w:val="28"/>
                <w:lang w:val="tk-TM"/>
              </w:rPr>
              <w:t>серверной</w:t>
            </w:r>
            <w:r w:rsidRPr="00901725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901725">
              <w:rPr>
                <w:rFonts w:ascii="Times New Roman" w:hAnsi="Times New Roman" w:cs="Times New Roman"/>
                <w:bCs/>
                <w:noProof/>
                <w:sz w:val="28"/>
                <w:lang w:val="tk-TM"/>
              </w:rPr>
              <w:t>комнаты</w:t>
            </w:r>
            <w:r w:rsidRPr="00901725">
              <w:rPr>
                <w:rFonts w:ascii="Times New Roman" w:hAnsi="Times New Roman" w:cs="Times New Roman"/>
                <w:bCs/>
                <w:noProof/>
                <w:sz w:val="28"/>
                <w:lang w:val="ru-RU"/>
              </w:rPr>
              <w:t xml:space="preserve"> 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(server room)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 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в соответствии с техническими требованиями и требованиями кибербезопасности;</w:t>
            </w:r>
          </w:p>
          <w:p w14:paraId="6DCA588E" w14:textId="77777777" w:rsidR="00087DE4" w:rsidRPr="00901725" w:rsidRDefault="00087DE4" w:rsidP="00087DE4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4.6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Возможность</w:t>
            </w:r>
            <w:r w:rsidRPr="00901725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выполнения специальных обновлений </w:t>
            </w: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>(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lang w:val="en-US"/>
              </w:rPr>
              <w:t>update</w:t>
            </w: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>)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504B5172" w14:textId="5727B755" w:rsidR="00087DE4" w:rsidRPr="00901725" w:rsidRDefault="00087DE4" w:rsidP="00087DE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4.7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Создать возможности резервного копирования</w:t>
            </w:r>
            <w:r w:rsidRPr="00901725">
              <w:rPr>
                <w:rFonts w:ascii="Times New Roman" w:hAnsi="Times New Roman" w:cs="Times New Roman"/>
                <w:i/>
                <w:iCs/>
                <w:noProof/>
                <w:sz w:val="28"/>
                <w:lang w:val="ru-RU"/>
              </w:rPr>
              <w:t xml:space="preserve"> </w:t>
            </w:r>
            <w:r w:rsidRPr="00901725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backup</w:t>
            </w:r>
            <w:r w:rsidRPr="00901725"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 w:rsidRPr="00901725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реализация зеркалирования </w:t>
            </w:r>
            <w:r w:rsidRPr="00901725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mirroring</w:t>
            </w:r>
            <w:r w:rsidRPr="00901725">
              <w:rPr>
                <w:rFonts w:ascii="Times New Roman" w:hAnsi="Times New Roman" w:cs="Times New Roman"/>
                <w:sz w:val="28"/>
                <w:lang w:val="tk-TM"/>
              </w:rPr>
              <w:t xml:space="preserve">) 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для предотвращения аварийных ситуаций 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в 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С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истеме;</w:t>
            </w:r>
          </w:p>
        </w:tc>
      </w:tr>
      <w:tr w:rsidR="00087DE4" w:rsidRPr="00901725" w14:paraId="398F1A8B" w14:textId="77777777" w:rsidTr="00411952">
        <w:trPr>
          <w:trHeight w:val="20"/>
        </w:trPr>
        <w:tc>
          <w:tcPr>
            <w:tcW w:w="1692" w:type="pct"/>
          </w:tcPr>
          <w:p w14:paraId="7C0993A7" w14:textId="77777777" w:rsidR="00087DE4" w:rsidRPr="00901725" w:rsidRDefault="00087DE4" w:rsidP="00087DE4">
            <w:pPr>
              <w:pStyle w:val="a4"/>
              <w:ind w:left="37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lastRenderedPageBreak/>
              <w:t>5. Основные задачи совершенствования системы автоматизированных электронных баз данных и внедрения новых систем</w:t>
            </w:r>
          </w:p>
        </w:tc>
        <w:tc>
          <w:tcPr>
            <w:tcW w:w="3308" w:type="pct"/>
          </w:tcPr>
          <w:p w14:paraId="5E7104B6" w14:textId="5EAAAF2B" w:rsidR="00087DE4" w:rsidRPr="00901725" w:rsidRDefault="00087DE4" w:rsidP="00087DE4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5.1. Внедрение современных технологических решений, обеспечивающих синхронизацию электронных документов в системах 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Предприяти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й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30CEAC76" w14:textId="0A9D9BD3" w:rsidR="00087DE4" w:rsidRPr="00901725" w:rsidRDefault="00087DE4" w:rsidP="00087DE4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5.2. Создание сетевой инфраструктуры, обеспечивающей безопасный доступ к единой системе для всех структурных подразделений </w:t>
            </w:r>
            <w:r w:rsidR="00FC1466" w:rsidRPr="00901725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Предприяти</w:t>
            </w:r>
            <w:r w:rsidR="00FC1466" w:rsidRPr="00901725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я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03BAE564" w14:textId="77777777" w:rsidR="00087DE4" w:rsidRPr="00901725" w:rsidRDefault="00087DE4" w:rsidP="00087DE4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5.3. Внедрение отдельных систем контроля физической безопасности;</w:t>
            </w:r>
          </w:p>
          <w:p w14:paraId="33FEDB7C" w14:textId="77777777" w:rsidR="00087DE4" w:rsidRPr="00901725" w:rsidRDefault="00087DE4" w:rsidP="00087DE4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5.4. Повышение точности и надежности электронных данных в соответствии с требованиями информационной безопасности;</w:t>
            </w:r>
          </w:p>
          <w:p w14:paraId="5336F9B0" w14:textId="77777777" w:rsidR="00087DE4" w:rsidRPr="00901725" w:rsidRDefault="00087DE4" w:rsidP="00087DE4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5.5. Обеспечение целостности, конфиденциальности и доступности передачи электронных данных;</w:t>
            </w:r>
          </w:p>
          <w:p w14:paraId="7F15C660" w14:textId="77777777" w:rsidR="00087DE4" w:rsidRPr="00901725" w:rsidRDefault="00087DE4" w:rsidP="00087DE4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5.6. Адаптация технологии интеграции для корректной работы с документами и интеграции систем в соответствии с требованиями;</w:t>
            </w:r>
          </w:p>
          <w:p w14:paraId="0168513B" w14:textId="77777777" w:rsidR="00087DE4" w:rsidRPr="00901725" w:rsidRDefault="00087DE4" w:rsidP="00087DE4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5.7. Открытие функционала интеграции в доменные подразделения для определения полномочий пользователей, легализации их доступа к соответствующим электронным данным;</w:t>
            </w:r>
          </w:p>
          <w:p w14:paraId="1A00FDC2" w14:textId="77777777" w:rsidR="00087DE4" w:rsidRPr="00901725" w:rsidRDefault="00087DE4" w:rsidP="00087DE4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5.8. Сокращение затрат, связанных с документооборотом и производственными 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ru-RU"/>
              </w:rPr>
              <w:t>работа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ми;</w:t>
            </w:r>
          </w:p>
          <w:p w14:paraId="3313AD3B" w14:textId="77777777" w:rsidR="00087DE4" w:rsidRPr="00901725" w:rsidRDefault="00087DE4" w:rsidP="00087DE4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5.9. Исключение потерь документов и минимизация количества ошибок, возникающих при обработке большого потока документов;</w:t>
            </w:r>
          </w:p>
          <w:p w14:paraId="14E986CB" w14:textId="77777777" w:rsidR="00087DE4" w:rsidRPr="00901725" w:rsidRDefault="00087DE4" w:rsidP="00087DE4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5.10. Для усиления контроля над автоматизированными цифровыми системами, интеграции с устройствами, подключенными к сетям других объектов, и мониторинга их работы в режиме реального времени;</w:t>
            </w:r>
          </w:p>
          <w:p w14:paraId="5DE4C71D" w14:textId="77777777" w:rsidR="00087DE4" w:rsidRPr="00901725" w:rsidRDefault="00087DE4" w:rsidP="00087DE4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5.11. Создать электронный архив документов;</w:t>
            </w:r>
          </w:p>
          <w:p w14:paraId="2CB78FEC" w14:textId="77777777" w:rsidR="00087DE4" w:rsidRPr="00901725" w:rsidRDefault="00087DE4" w:rsidP="00087DE4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5.12. Установить все решения, предназначенные для кибернаблюдения;</w:t>
            </w:r>
          </w:p>
          <w:p w14:paraId="19190D94" w14:textId="77777777" w:rsidR="00087DE4" w:rsidRPr="00901725" w:rsidRDefault="00087DE4" w:rsidP="00087DE4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5.13. Проанализировать и обеспечить доступ к любым несанкционированным сетевым подключениям извне 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 точки зрения этической безопасности;</w:t>
            </w:r>
          </w:p>
          <w:p w14:paraId="65F31590" w14:textId="712AAD1F" w:rsidR="00087DE4" w:rsidRPr="00901725" w:rsidRDefault="00087DE4" w:rsidP="00087DE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5.14. Установить разделение доменов, функции аутентификации и программы мониторинга в физических местах для Интернета и внутренних сетей.</w:t>
            </w:r>
          </w:p>
        </w:tc>
      </w:tr>
      <w:tr w:rsidR="00B3054B" w:rsidRPr="00901725" w14:paraId="1E500817" w14:textId="77777777" w:rsidTr="00411952">
        <w:trPr>
          <w:trHeight w:val="20"/>
        </w:trPr>
        <w:tc>
          <w:tcPr>
            <w:tcW w:w="1692" w:type="pct"/>
          </w:tcPr>
          <w:p w14:paraId="41FA092F" w14:textId="77777777" w:rsidR="00536C55" w:rsidRPr="00901725" w:rsidRDefault="00550BF5" w:rsidP="00550BF5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6. </w:t>
            </w:r>
          </w:p>
          <w:p w14:paraId="00439E30" w14:textId="72DC912C" w:rsidR="00AB2F90" w:rsidRPr="00901725" w:rsidRDefault="001D666E" w:rsidP="00EE45C4">
            <w:pPr>
              <w:ind w:left="33" w:firstLine="4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t>С</w:t>
            </w:r>
            <w:r w:rsidR="00536C55"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t>труктура</w:t>
            </w:r>
            <w:r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 </w:t>
            </w:r>
            <w:proofErr w:type="gramStart"/>
            <w:r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t>организа</w:t>
            </w:r>
            <w:r w:rsidR="003B12D9"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t>ции</w:t>
            </w:r>
            <w:r w:rsidR="00536C55"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  и</w:t>
            </w:r>
            <w:proofErr w:type="gramEnd"/>
            <w:r w:rsidR="00EE45C4"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t xml:space="preserve"> </w:t>
            </w:r>
            <w:r w:rsidR="00603C1D"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t>внедрение новых систем</w:t>
            </w:r>
          </w:p>
        </w:tc>
        <w:tc>
          <w:tcPr>
            <w:tcW w:w="3308" w:type="pct"/>
          </w:tcPr>
          <w:p w14:paraId="3D183EA0" w14:textId="3C99238F" w:rsidR="008373DB" w:rsidRPr="00901725" w:rsidRDefault="001D195F" w:rsidP="002327BB">
            <w:pPr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6.1. </w:t>
            </w:r>
            <w:r w:rsidR="003B5BE0" w:rsidRPr="00901725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Офис ГП «</w:t>
            </w:r>
            <w:proofErr w:type="spellStart"/>
            <w:r w:rsidR="003B5BE0" w:rsidRPr="00901725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Хазарнебит</w:t>
            </w:r>
            <w:proofErr w:type="spellEnd"/>
            <w:r w:rsidR="003B5BE0" w:rsidRPr="00901725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»</w:t>
            </w:r>
            <w:r w:rsidR="003B5BE0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в </w:t>
            </w:r>
            <w:proofErr w:type="spellStart"/>
            <w:r w:rsidR="003B5BE0" w:rsidRPr="00901725">
              <w:rPr>
                <w:rFonts w:ascii="Times New Roman" w:hAnsi="Times New Roman" w:cs="Times New Roman"/>
                <w:sz w:val="28"/>
                <w:lang w:val="ru-RU"/>
              </w:rPr>
              <w:t>Балканабате</w:t>
            </w:r>
            <w:proofErr w:type="spellEnd"/>
            <w:r w:rsidR="003B5BE0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состоит из </w:t>
            </w:r>
            <w:r w:rsidR="00901725" w:rsidRPr="00901725">
              <w:rPr>
                <w:rFonts w:ascii="Times New Roman" w:hAnsi="Times New Roman" w:cs="Times New Roman"/>
                <w:sz w:val="28"/>
                <w:lang w:val="ru-RU"/>
              </w:rPr>
              <w:t>3</w:t>
            </w:r>
            <w:r w:rsidR="003B5BE0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этажей, а офис на площади Восточно-Челекен из 1 этажа. Для </w:t>
            </w:r>
            <w:r w:rsidR="003B5BE0" w:rsidRPr="00901725">
              <w:rPr>
                <w:rFonts w:ascii="Times New Roman" w:hAnsi="Times New Roman" w:cs="Times New Roman"/>
                <w:b/>
                <w:bCs/>
                <w:sz w:val="28"/>
                <w:lang w:val="ru-RU"/>
              </w:rPr>
              <w:t>системы</w:t>
            </w:r>
            <w:r w:rsidR="003B5BE0" w:rsidRPr="00901725">
              <w:rPr>
                <w:rFonts w:ascii="Times New Roman" w:hAnsi="Times New Roman" w:cs="Times New Roman"/>
                <w:sz w:val="28"/>
                <w:lang w:val="ru-RU"/>
              </w:rPr>
              <w:t xml:space="preserve"> предусмотрены отдельные помещения.</w:t>
            </w:r>
          </w:p>
          <w:p w14:paraId="530FBC4B" w14:textId="31AAF140" w:rsidR="00FC1466" w:rsidRPr="00901725" w:rsidRDefault="00FC1466" w:rsidP="00FC146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6.</w:t>
            </w:r>
            <w:r w:rsidR="00992C56"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2</w:t>
            </w:r>
            <w:r w:rsidRPr="00901725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. 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Для анализа на месте топологии внутренней структуры </w:t>
            </w:r>
            <w:r w:rsidRPr="0090172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</w:t>
            </w:r>
            <w:proofErr w:type="spellStart"/>
            <w:r w:rsidRPr="00901725">
              <w:rPr>
                <w:rFonts w:ascii="Times New Roman" w:hAnsi="Times New Roman" w:cs="Times New Roman"/>
                <w:b/>
                <w:sz w:val="28"/>
                <w:szCs w:val="28"/>
              </w:rPr>
              <w:t>истемы</w:t>
            </w:r>
            <w:proofErr w:type="spellEnd"/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, пользователей, о системных контрольных точках и аналогичные проекты для анализа необходимых данных на месте необходимой для проекта, будет разрешён доступ на основании 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письма </w:t>
            </w:r>
            <w:r w:rsidRPr="00901725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“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Соглашение о конфиденциальности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tk-TM"/>
              </w:rPr>
              <w:t>”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 заключённого с государственным концерном </w:t>
            </w:r>
            <w:r w:rsidRPr="00901725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“</w:t>
            </w:r>
            <w:proofErr w:type="spellStart"/>
            <w:r w:rsidRPr="00901725">
              <w:rPr>
                <w:rFonts w:ascii="Times New Roman" w:hAnsi="Times New Roman" w:cs="Times New Roman"/>
                <w:sz w:val="28"/>
                <w:szCs w:val="28"/>
              </w:rPr>
              <w:t>Туркменнебит</w:t>
            </w:r>
            <w:proofErr w:type="spellEnd"/>
            <w:r w:rsidRPr="00901725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”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901725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Исполнителем</w:t>
            </w:r>
            <w:r w:rsidRPr="0090172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;</w:t>
            </w:r>
          </w:p>
          <w:p w14:paraId="0EB058EC" w14:textId="488C10C1" w:rsidR="007F11F7" w:rsidRPr="00901725" w:rsidRDefault="00FC1466" w:rsidP="00FC1466">
            <w:pPr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6.</w:t>
            </w:r>
            <w:r w:rsidR="00992C56"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3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. 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Для разработки на месте своих тендерных предложений, включающих полный комплекс проектных и исполнительных работ по совершенствованию инфраструктуры автоматизированной электронной базы данных и внедрению современных информационных технологий, </w:t>
            </w:r>
            <w:r w:rsidRPr="00901725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 будет обмениваться информацией с соответствующими ответственными лицами на объекте.</w:t>
            </w:r>
          </w:p>
        </w:tc>
      </w:tr>
      <w:tr w:rsidR="00992C56" w:rsidRPr="00901725" w14:paraId="14E984DD" w14:textId="77777777" w:rsidTr="00411952">
        <w:trPr>
          <w:trHeight w:val="20"/>
        </w:trPr>
        <w:tc>
          <w:tcPr>
            <w:tcW w:w="1692" w:type="pct"/>
          </w:tcPr>
          <w:p w14:paraId="7F53103A" w14:textId="77777777" w:rsidR="00992C56" w:rsidRPr="00901725" w:rsidRDefault="00992C56" w:rsidP="00992C56">
            <w:pPr>
              <w:pStyle w:val="a4"/>
              <w:ind w:left="37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lastRenderedPageBreak/>
              <w:t>7. Предъявляемые требования</w:t>
            </w:r>
          </w:p>
        </w:tc>
        <w:tc>
          <w:tcPr>
            <w:tcW w:w="3308" w:type="pct"/>
          </w:tcPr>
          <w:p w14:paraId="10CD12B2" w14:textId="77777777" w:rsidR="00992C56" w:rsidRPr="00901725" w:rsidRDefault="00992C56" w:rsidP="00992C5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7.1. Структура создаваемой 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Системы 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должна быть такой, чтобы ее можно было совершенствовать с течением времени по мере развития технологий и снижать затраты на постоянные обновления;</w:t>
            </w:r>
          </w:p>
          <w:p w14:paraId="2652ED5D" w14:textId="1FCBEA70" w:rsidR="00992C56" w:rsidRPr="00901725" w:rsidRDefault="00992C56" w:rsidP="00992C56">
            <w:pPr>
              <w:jc w:val="both"/>
              <w:rPr>
                <w:rFonts w:ascii="Segoe UI" w:hAnsi="Segoe UI" w:cs="Segoe UI"/>
                <w:sz w:val="21"/>
                <w:szCs w:val="21"/>
                <w:lang w:val="ru-RU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7.2. 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Используемые для проекта </w:t>
            </w:r>
            <w:r w:rsidRPr="009017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Системы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технические средства и программное обеспечение должны быть разработаны специально для 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Предприяти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я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 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>и соответствовать современным требованиям по надёжности, модернизации и функциональности</w:t>
            </w:r>
            <w:r w:rsidRPr="009017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5668D330" w14:textId="77777777" w:rsidR="00992C56" w:rsidRPr="00901725" w:rsidRDefault="00992C56" w:rsidP="00992C5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Segoe UI" w:hAnsi="Segoe UI" w:cs="Segoe UI"/>
                <w:sz w:val="21"/>
                <w:szCs w:val="21"/>
              </w:rPr>
              <w:t> 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7.3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Техническое, программное, информационное, методическое, правовое, математическое, лингвистическое, эргономическое обеспечение 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Системы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установки должно быть разработано в соответствии с проектными решениями и требованиями 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РД-50-680-88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0E7AC071" w14:textId="71CDF7BB" w:rsidR="00992C56" w:rsidRPr="00901725" w:rsidRDefault="00992C56" w:rsidP="00992C5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7.4. Требования к устанавливаемой 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Системе 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последовательность ее установки должны соответствовать требованиям технического задания. Техническое задание разрабатывается на основе положений 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ГОСТ 34.602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Pr="00901725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“Создание информационных технологий и автоматизированных систем”;</w:t>
            </w:r>
          </w:p>
          <w:p w14:paraId="16356706" w14:textId="77777777" w:rsidR="00992C56" w:rsidRPr="00901725" w:rsidRDefault="00992C56" w:rsidP="00992C5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7.5. Срок защиты и хранения данных, хранящихся в системе архивации данных, должен составлять не менее 3 лет;</w:t>
            </w:r>
          </w:p>
          <w:p w14:paraId="19BE1EF5" w14:textId="77777777" w:rsidR="00992C56" w:rsidRPr="00901725" w:rsidRDefault="00992C56" w:rsidP="00992C5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7.6. Должны быть предусмотрены санкционированные меры защиты от несанкционированного доступа к системе и содержащейся в ней информации;</w:t>
            </w:r>
          </w:p>
          <w:p w14:paraId="2DB66550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01725">
              <w:rPr>
                <w:noProof/>
                <w:sz w:val="28"/>
                <w:lang w:val="tk-TM"/>
              </w:rPr>
              <w:t xml:space="preserve">7.7. </w:t>
            </w:r>
            <w:r w:rsidRPr="00901725">
              <w:rPr>
                <w:b/>
                <w:bCs/>
                <w:sz w:val="28"/>
                <w:szCs w:val="28"/>
              </w:rPr>
              <w:t>Система</w:t>
            </w:r>
            <w:r w:rsidRPr="00901725">
              <w:rPr>
                <w:sz w:val="28"/>
                <w:szCs w:val="28"/>
              </w:rPr>
              <w:t xml:space="preserve"> должна быть оснащена следующими подсистемами:</w:t>
            </w:r>
          </w:p>
          <w:p w14:paraId="49596C67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 xml:space="preserve">- системой контроля и управления доступом </w:t>
            </w:r>
            <w:r w:rsidRPr="00901725">
              <w:rPr>
                <w:i/>
                <w:iCs/>
                <w:sz w:val="28"/>
                <w:szCs w:val="28"/>
              </w:rPr>
              <w:t>(СКУД)</w:t>
            </w:r>
            <w:r w:rsidRPr="00901725">
              <w:rPr>
                <w:sz w:val="28"/>
                <w:szCs w:val="28"/>
              </w:rPr>
              <w:t>;</w:t>
            </w:r>
          </w:p>
          <w:p w14:paraId="06A08A0E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- системой поддержания микроклимата;</w:t>
            </w:r>
          </w:p>
          <w:p w14:paraId="57DCFE5F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- охранной сигнализацией;</w:t>
            </w:r>
          </w:p>
          <w:p w14:paraId="541760B2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- системой видеонаблюдения;</w:t>
            </w:r>
          </w:p>
          <w:p w14:paraId="1FE572DE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- пожарной сигнализацией;</w:t>
            </w:r>
          </w:p>
          <w:p w14:paraId="40747F32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- фальшполом;</w:t>
            </w:r>
          </w:p>
          <w:p w14:paraId="5040851E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 xml:space="preserve">- системой бесперебойного питания </w:t>
            </w:r>
            <w:r w:rsidRPr="00901725">
              <w:rPr>
                <w:i/>
                <w:iCs/>
                <w:sz w:val="28"/>
                <w:szCs w:val="28"/>
              </w:rPr>
              <w:t>(ИБП)</w:t>
            </w:r>
            <w:r w:rsidRPr="00901725">
              <w:rPr>
                <w:sz w:val="28"/>
                <w:szCs w:val="28"/>
              </w:rPr>
              <w:t>;</w:t>
            </w:r>
          </w:p>
          <w:p w14:paraId="563FB593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lastRenderedPageBreak/>
              <w:t>- системой заземления.</w:t>
            </w:r>
          </w:p>
          <w:p w14:paraId="6F3665BA" w14:textId="6525B4E6" w:rsidR="00992C56" w:rsidRPr="00901725" w:rsidRDefault="00992C56" w:rsidP="00992C56">
            <w:pPr>
              <w:pStyle w:val="a4"/>
              <w:ind w:left="19"/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7.8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и логическая топология дублирующих 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(основных и резервных)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 сетей, а также мультимедийных кабелей должна быть разработана заранее, с учётом потребностей каждого отдельного этажа и помещения.</w:t>
            </w:r>
          </w:p>
        </w:tc>
      </w:tr>
      <w:tr w:rsidR="00992C56" w:rsidRPr="00901725" w14:paraId="10987B61" w14:textId="77777777" w:rsidTr="00411952">
        <w:trPr>
          <w:trHeight w:val="20"/>
        </w:trPr>
        <w:tc>
          <w:tcPr>
            <w:tcW w:w="1692" w:type="pct"/>
          </w:tcPr>
          <w:p w14:paraId="5D9AC22A" w14:textId="77777777" w:rsidR="00992C56" w:rsidRPr="00901725" w:rsidRDefault="00992C56" w:rsidP="00992C56">
            <w:pPr>
              <w:pStyle w:val="a4"/>
              <w:ind w:left="37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lastRenderedPageBreak/>
              <w:t>8. Структура и содержание мероприятий по внедрению системы</w:t>
            </w:r>
          </w:p>
        </w:tc>
        <w:tc>
          <w:tcPr>
            <w:tcW w:w="3308" w:type="pct"/>
          </w:tcPr>
          <w:p w14:paraId="5B2904C0" w14:textId="1635CE1B" w:rsidR="00992C56" w:rsidRPr="00901725" w:rsidRDefault="00992C56" w:rsidP="00992C5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8.1. Провести аудит на объекте, где</w:t>
            </w:r>
            <w:r w:rsidRPr="00901725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расположена 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истема;</w:t>
            </w:r>
          </w:p>
          <w:p w14:paraId="4FA82C77" w14:textId="3F997737" w:rsidR="00992C56" w:rsidRPr="00901725" w:rsidRDefault="00992C56" w:rsidP="00992C5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8.2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Разработать технические работы по модернизации инфраструктуры автоматизированной электронной базы данных, внедрению современных информационно-технологических систем и внедрению </w:t>
            </w:r>
            <w:r w:rsidRPr="00901725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Системы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Предприяти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и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01BEBA0F" w14:textId="1AC99ABF" w:rsidR="00992C56" w:rsidRPr="00901725" w:rsidRDefault="00992C56" w:rsidP="00992C5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8.3.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Разработать документ, определяющий этапы внедрения системы на основе требований 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ГОСТ 34.60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2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“</w:t>
            </w:r>
            <w:r w:rsidRPr="00901725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Информационные технологии. Автоматизированные системы. Этапы внедрения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ru-RU"/>
              </w:rPr>
              <w:t>;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</w:p>
          <w:p w14:paraId="0CF48959" w14:textId="77777777" w:rsidR="00992C56" w:rsidRPr="00901725" w:rsidRDefault="00992C56" w:rsidP="00992C5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8.4.</w:t>
            </w:r>
            <w:r w:rsidRPr="00901725">
              <w:t xml:space="preserve"> 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Техническая конструкторская документация должна быть разработана в соответствии с положениями </w:t>
            </w:r>
            <w:r w:rsidRPr="009017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РД-50-34-698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17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“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Методические указания. Информационные технологии</w:t>
            </w:r>
            <w:r w:rsidRPr="009017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”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C45E225" w14:textId="77777777" w:rsidR="00992C56" w:rsidRPr="00901725" w:rsidRDefault="00992C56" w:rsidP="00992C5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8.5. Закупка оборудования, программн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ru-RU"/>
              </w:rPr>
              <w:t>ого обеспечения,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материалов и запчаст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ru-RU"/>
              </w:rPr>
              <w:t>ей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40016280" w14:textId="77777777" w:rsidR="00992C56" w:rsidRPr="00901725" w:rsidRDefault="00992C56" w:rsidP="00992C56">
            <w:pPr>
              <w:jc w:val="both"/>
              <w:rPr>
                <w:rFonts w:ascii="Times New Roman" w:hAnsi="Times New Roman" w:cs="Times New Roman"/>
                <w:noProof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8.6. 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Монтаж системы и её компонентов, а также установка 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(сборка и настройка)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 и программного обеспечения</w:t>
            </w:r>
            <w:r w:rsidRPr="009017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102C9485" w14:textId="77777777" w:rsidR="00992C56" w:rsidRPr="00901725" w:rsidRDefault="00992C56" w:rsidP="00992C56">
            <w:pPr>
              <w:jc w:val="both"/>
              <w:rPr>
                <w:rFonts w:ascii="Times New Roman" w:hAnsi="Times New Roman" w:cs="Times New Roman"/>
                <w:noProof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8.7. 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организации сети и/или подключение носителей информации к существующей сети подразделения. Осуществление комплекса работ по настройке сетевого оборудования</w:t>
            </w:r>
            <w:r w:rsidRPr="009017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194A5D2E" w14:textId="77777777" w:rsidR="00992C56" w:rsidRPr="00901725" w:rsidRDefault="00992C56" w:rsidP="00992C5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8.8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Провести первоначальные работы 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по 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С</w:t>
            </w:r>
            <w:r w:rsidRPr="0090172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истеме 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и обеспечить ее полную функциональность;</w:t>
            </w:r>
          </w:p>
          <w:p w14:paraId="54E55D4A" w14:textId="77777777" w:rsidR="00992C56" w:rsidRPr="00901725" w:rsidRDefault="00992C56" w:rsidP="00992C56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8.9.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>Проведение обучения и подготовки специалистов заказчика по вопросам технического обслуживания и эксплуатации внедряемых систем, в соответствии с согласованными требованиями</w:t>
            </w:r>
            <w:r w:rsidRPr="00901725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;</w:t>
            </w:r>
          </w:p>
          <w:p w14:paraId="7E38C6D5" w14:textId="77777777" w:rsidR="00992C56" w:rsidRPr="00901725" w:rsidRDefault="00992C56" w:rsidP="00992C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>8.10.</w:t>
            </w:r>
            <w:r w:rsidRPr="00901725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После внедрения </w:t>
            </w:r>
            <w:r w:rsidRPr="00901725">
              <w:rPr>
                <w:rFonts w:ascii="Times New Roman" w:hAnsi="Times New Roman" w:cs="Times New Roman"/>
                <w:b/>
                <w:sz w:val="28"/>
                <w:szCs w:val="28"/>
              </w:rPr>
              <w:t>Систем Исполнителем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>, они должны находиться на гарантийном обслуживании и контроле в течение одного года с момента подписания акта приёма-передачи</w:t>
            </w:r>
            <w:r w:rsidRPr="009017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6330C93F" w14:textId="77777777" w:rsidR="00992C56" w:rsidRPr="00901725" w:rsidRDefault="00992C56" w:rsidP="00992C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725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8.11. 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>Все монтажные работы должны выполняться специалистами, отвечающими следующим требованиям:</w:t>
            </w:r>
          </w:p>
          <w:p w14:paraId="61A55711" w14:textId="77777777" w:rsidR="00992C56" w:rsidRPr="00901725" w:rsidRDefault="00992C56" w:rsidP="00992C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>Наличие соответствующей профессиональной квалификации</w:t>
            </w:r>
            <w:r w:rsidRPr="009017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1F0A1792" w14:textId="77777777" w:rsidR="00992C56" w:rsidRPr="00901725" w:rsidRDefault="00992C56" w:rsidP="00992C5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>Наличие документа, подтверждающего их специальное образование</w:t>
            </w:r>
            <w:r w:rsidRPr="009017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3201F81F" w14:textId="61370132" w:rsidR="00992C56" w:rsidRPr="00901725" w:rsidRDefault="00992C56" w:rsidP="00992C56">
            <w:pPr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- 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Наличие документа 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(доверенности)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>, выданного производителем оборудования, который даёт право на проведение монтажных работ.</w:t>
            </w:r>
          </w:p>
        </w:tc>
      </w:tr>
      <w:tr w:rsidR="00992C56" w:rsidRPr="00901725" w14:paraId="5B440F31" w14:textId="77777777" w:rsidTr="00411952">
        <w:trPr>
          <w:trHeight w:val="20"/>
        </w:trPr>
        <w:tc>
          <w:tcPr>
            <w:tcW w:w="1692" w:type="pct"/>
          </w:tcPr>
          <w:p w14:paraId="44C201F8" w14:textId="77777777" w:rsidR="00992C56" w:rsidRPr="00901725" w:rsidRDefault="00992C56" w:rsidP="00992C56">
            <w:pPr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lastRenderedPageBreak/>
              <w:t>9. Требования заказчика</w:t>
            </w:r>
          </w:p>
        </w:tc>
        <w:tc>
          <w:tcPr>
            <w:tcW w:w="3308" w:type="pct"/>
          </w:tcPr>
          <w:p w14:paraId="1C11812C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9.1. Требования к аудиту. Для проведения аудита на объекте участникам торгов необходимо направить в Концерн письменное заявление. К заявлению следует приложить:</w:t>
            </w:r>
          </w:p>
          <w:p w14:paraId="66953532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 xml:space="preserve">     -  Список специалистов, уполномоченных проводить   </w:t>
            </w:r>
          </w:p>
          <w:p w14:paraId="0526B28F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 xml:space="preserve">         аудит, с указанием их паспортных данных;</w:t>
            </w:r>
          </w:p>
          <w:p w14:paraId="389CC0F0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 xml:space="preserve">     -   Документы, подтверждающие право на проведение </w:t>
            </w:r>
          </w:p>
          <w:p w14:paraId="70A2785F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 xml:space="preserve">        аудита (</w:t>
            </w:r>
            <w:r w:rsidRPr="00901725">
              <w:rPr>
                <w:i/>
                <w:sz w:val="28"/>
                <w:szCs w:val="28"/>
              </w:rPr>
              <w:t xml:space="preserve">лицензия, доверенность, выданная </w:t>
            </w:r>
          </w:p>
          <w:p w14:paraId="23F0D5C4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i/>
                <w:sz w:val="28"/>
                <w:szCs w:val="28"/>
              </w:rPr>
              <w:t xml:space="preserve">        участником торгов</w:t>
            </w:r>
            <w:r w:rsidRPr="00901725">
              <w:rPr>
                <w:sz w:val="28"/>
                <w:szCs w:val="28"/>
              </w:rPr>
              <w:t>);</w:t>
            </w:r>
          </w:p>
          <w:p w14:paraId="6945806A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Другие соответствующие подтверждающие документы.</w:t>
            </w:r>
          </w:p>
          <w:p w14:paraId="2A5C55E6" w14:textId="138EDBAB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 xml:space="preserve">9.2. Разрешение на доступ к объекту. Участникам тендера будет предоставлено разрешение на доступ и осмотр объекта после предоставления в </w:t>
            </w:r>
            <w:r w:rsidRPr="00901725">
              <w:rPr>
                <w:b/>
                <w:bCs/>
                <w:sz w:val="28"/>
                <w:szCs w:val="28"/>
              </w:rPr>
              <w:t>П</w:t>
            </w:r>
            <w:r w:rsidRPr="00901725">
              <w:rPr>
                <w:b/>
                <w:bCs/>
                <w:sz w:val="28"/>
                <w:szCs w:val="28"/>
                <w:lang w:val="tk-TM"/>
              </w:rPr>
              <w:t>редприяти</w:t>
            </w:r>
            <w:r w:rsidRPr="00901725">
              <w:rPr>
                <w:b/>
                <w:bCs/>
                <w:sz w:val="28"/>
                <w:szCs w:val="28"/>
                <w:lang w:val="ru"/>
              </w:rPr>
              <w:t>я</w:t>
            </w:r>
            <w:r w:rsidRPr="00901725">
              <w:rPr>
                <w:b/>
                <w:bCs/>
                <w:sz w:val="28"/>
                <w:szCs w:val="28"/>
                <w:lang w:val="tk-TM"/>
              </w:rPr>
              <w:t xml:space="preserve"> </w:t>
            </w:r>
            <w:r w:rsidRPr="00901725">
              <w:rPr>
                <w:sz w:val="28"/>
                <w:szCs w:val="28"/>
              </w:rPr>
              <w:t>письменного запроса, оформленного в соответствии с пунктами 6.3 и 9.1 настоящего Технического задания;</w:t>
            </w:r>
          </w:p>
          <w:p w14:paraId="335827E8" w14:textId="35CE2C36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 xml:space="preserve">9.3. Подача заявки. После детального осмотра и полного изучения </w:t>
            </w:r>
            <w:r w:rsidRPr="00901725">
              <w:rPr>
                <w:b/>
                <w:bCs/>
                <w:sz w:val="28"/>
                <w:szCs w:val="28"/>
                <w:lang w:val="tk-TM"/>
              </w:rPr>
              <w:t>Предприяти</w:t>
            </w:r>
            <w:r w:rsidRPr="00901725">
              <w:rPr>
                <w:b/>
                <w:bCs/>
                <w:sz w:val="28"/>
                <w:szCs w:val="28"/>
                <w:lang w:val="ru"/>
              </w:rPr>
              <w:t>я</w:t>
            </w:r>
            <w:r w:rsidRPr="00901725">
              <w:rPr>
                <w:sz w:val="28"/>
                <w:szCs w:val="28"/>
              </w:rPr>
              <w:t xml:space="preserve">, участники тендера должны составить перечень всего оборудования и программных комплексов, необходимых для усовершенствования </w:t>
            </w:r>
            <w:r w:rsidRPr="00901725">
              <w:rPr>
                <w:b/>
                <w:bCs/>
                <w:sz w:val="28"/>
                <w:szCs w:val="28"/>
              </w:rPr>
              <w:t xml:space="preserve">Системы </w:t>
            </w:r>
            <w:r w:rsidRPr="00901725">
              <w:rPr>
                <w:sz w:val="28"/>
                <w:szCs w:val="28"/>
              </w:rPr>
              <w:t>объекта;</w:t>
            </w:r>
          </w:p>
          <w:p w14:paraId="57FFB078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 xml:space="preserve">9.4. Порядок контроля и приёмки работ. Приёмочные испытания: </w:t>
            </w:r>
          </w:p>
          <w:p w14:paraId="0721C67C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 xml:space="preserve">- </w:t>
            </w:r>
            <w:r w:rsidRPr="00901725">
              <w:rPr>
                <w:b/>
                <w:bCs/>
                <w:sz w:val="28"/>
                <w:szCs w:val="28"/>
              </w:rPr>
              <w:t xml:space="preserve">Система </w:t>
            </w:r>
            <w:r w:rsidRPr="00901725">
              <w:rPr>
                <w:sz w:val="28"/>
                <w:szCs w:val="28"/>
              </w:rPr>
              <w:t xml:space="preserve">должна пройти приёмочные испытания в соответствии с </w:t>
            </w:r>
            <w:r w:rsidRPr="00901725">
              <w:rPr>
                <w:sz w:val="28"/>
                <w:szCs w:val="28"/>
                <w:lang w:val="tk-TM"/>
              </w:rPr>
              <w:t>“</w:t>
            </w:r>
            <w:r w:rsidRPr="00901725">
              <w:rPr>
                <w:i/>
                <w:iCs/>
                <w:sz w:val="28"/>
                <w:szCs w:val="28"/>
              </w:rPr>
              <w:t>Программой и методикой испытаний</w:t>
            </w:r>
            <w:r w:rsidRPr="00901725">
              <w:rPr>
                <w:sz w:val="28"/>
                <w:szCs w:val="28"/>
                <w:lang w:val="tk-TM"/>
              </w:rPr>
              <w:t>”</w:t>
            </w:r>
            <w:r w:rsidRPr="00901725">
              <w:rPr>
                <w:sz w:val="28"/>
                <w:szCs w:val="28"/>
              </w:rPr>
              <w:t xml:space="preserve">, которая разрабатывается </w:t>
            </w:r>
            <w:r w:rsidRPr="00901725">
              <w:rPr>
                <w:b/>
                <w:bCs/>
                <w:sz w:val="28"/>
                <w:szCs w:val="28"/>
              </w:rPr>
              <w:t>Исполнителем</w:t>
            </w:r>
            <w:r w:rsidRPr="00901725">
              <w:rPr>
                <w:sz w:val="28"/>
                <w:szCs w:val="28"/>
              </w:rPr>
              <w:t xml:space="preserve"> и согласовывается с </w:t>
            </w:r>
            <w:r w:rsidRPr="00901725">
              <w:rPr>
                <w:b/>
                <w:bCs/>
                <w:sz w:val="28"/>
                <w:szCs w:val="28"/>
              </w:rPr>
              <w:t>Заказчиком</w:t>
            </w:r>
            <w:r w:rsidRPr="00901725">
              <w:rPr>
                <w:sz w:val="28"/>
                <w:szCs w:val="28"/>
              </w:rPr>
              <w:t>;</w:t>
            </w:r>
          </w:p>
          <w:p w14:paraId="35C84330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 xml:space="preserve">Проведение испытаний: </w:t>
            </w:r>
          </w:p>
          <w:p w14:paraId="5EC64E7E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 xml:space="preserve">- Испытания функциональности </w:t>
            </w:r>
            <w:r w:rsidRPr="00901725">
              <w:rPr>
                <w:b/>
                <w:bCs/>
                <w:sz w:val="28"/>
                <w:szCs w:val="28"/>
              </w:rPr>
              <w:t>Системы</w:t>
            </w:r>
            <w:r w:rsidRPr="00901725">
              <w:rPr>
                <w:sz w:val="28"/>
                <w:szCs w:val="28"/>
              </w:rPr>
              <w:t xml:space="preserve"> проводятся специалистами </w:t>
            </w:r>
            <w:r w:rsidRPr="00901725">
              <w:rPr>
                <w:b/>
                <w:bCs/>
                <w:sz w:val="28"/>
                <w:szCs w:val="28"/>
              </w:rPr>
              <w:t>Исполнителя</w:t>
            </w:r>
            <w:r w:rsidRPr="00901725">
              <w:rPr>
                <w:sz w:val="28"/>
                <w:szCs w:val="28"/>
              </w:rPr>
              <w:t xml:space="preserve"> под руководством руководителя проекта, с обязательным участием специалистов </w:t>
            </w:r>
            <w:r w:rsidRPr="00901725">
              <w:rPr>
                <w:b/>
                <w:bCs/>
                <w:sz w:val="28"/>
                <w:szCs w:val="28"/>
              </w:rPr>
              <w:t>Заказчика</w:t>
            </w:r>
            <w:r w:rsidRPr="00901725">
              <w:rPr>
                <w:sz w:val="28"/>
                <w:szCs w:val="28"/>
              </w:rPr>
              <w:t>;</w:t>
            </w:r>
          </w:p>
          <w:p w14:paraId="78BE319B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 xml:space="preserve"> По результатам испытаний оформляется соответствующая документация (</w:t>
            </w:r>
            <w:r w:rsidRPr="00901725">
              <w:rPr>
                <w:i/>
                <w:sz w:val="28"/>
                <w:szCs w:val="28"/>
              </w:rPr>
              <w:t>протоколы испытаний, акты и т.д.</w:t>
            </w:r>
            <w:r w:rsidRPr="00901725">
              <w:rPr>
                <w:sz w:val="28"/>
                <w:szCs w:val="28"/>
              </w:rPr>
              <w:t>);</w:t>
            </w:r>
          </w:p>
          <w:p w14:paraId="3381EE7C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9.5. Перечень предоставляемой документации.</w:t>
            </w:r>
          </w:p>
          <w:p w14:paraId="1AA6E989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b/>
                <w:bCs/>
                <w:sz w:val="28"/>
                <w:szCs w:val="28"/>
              </w:rPr>
              <w:t>Исполнитель</w:t>
            </w:r>
            <w:r w:rsidRPr="00901725">
              <w:rPr>
                <w:sz w:val="28"/>
                <w:szCs w:val="28"/>
              </w:rPr>
              <w:t xml:space="preserve"> должен предоставить </w:t>
            </w:r>
            <w:r w:rsidRPr="00901725">
              <w:rPr>
                <w:b/>
                <w:bCs/>
                <w:sz w:val="28"/>
                <w:szCs w:val="28"/>
              </w:rPr>
              <w:t>Заказчику</w:t>
            </w:r>
            <w:r w:rsidRPr="00901725">
              <w:rPr>
                <w:sz w:val="28"/>
                <w:szCs w:val="28"/>
              </w:rPr>
              <w:t xml:space="preserve"> следующую документацию:</w:t>
            </w:r>
          </w:p>
          <w:p w14:paraId="1059E21F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- Техническое задание на установку системы;</w:t>
            </w:r>
          </w:p>
          <w:p w14:paraId="63447F53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- Системная проектная и техническая документация;</w:t>
            </w:r>
          </w:p>
          <w:p w14:paraId="55D5789B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- Рабочая документация по созданию системы;</w:t>
            </w:r>
          </w:p>
          <w:p w14:paraId="7980A9E6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ind w:left="-2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-Проектная и эксплуатационная документация системы;</w:t>
            </w:r>
          </w:p>
          <w:p w14:paraId="5802C35B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- Руководство по эксплуатации и технический паспорт на всё оборудование, входящее в состав системы;</w:t>
            </w:r>
          </w:p>
          <w:p w14:paraId="7D0D5BFD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- Лицензия на программное обеспечение;</w:t>
            </w:r>
          </w:p>
          <w:p w14:paraId="048EE243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lastRenderedPageBreak/>
              <w:t xml:space="preserve">-Сертификат соответствия оборудования, выданный Генеральной службой </w:t>
            </w:r>
            <w:r w:rsidRPr="00901725">
              <w:rPr>
                <w:sz w:val="28"/>
                <w:szCs w:val="28"/>
                <w:lang w:val="tk-TM"/>
              </w:rPr>
              <w:t>“</w:t>
            </w:r>
            <w:proofErr w:type="spellStart"/>
            <w:r w:rsidRPr="00901725">
              <w:rPr>
                <w:sz w:val="28"/>
                <w:szCs w:val="28"/>
              </w:rPr>
              <w:t>Туркменстандартлары</w:t>
            </w:r>
            <w:proofErr w:type="spellEnd"/>
            <w:r w:rsidRPr="00901725">
              <w:rPr>
                <w:sz w:val="28"/>
                <w:szCs w:val="28"/>
                <w:lang w:val="tk-TM"/>
              </w:rPr>
              <w:t>”</w:t>
            </w:r>
            <w:r w:rsidRPr="00901725">
              <w:rPr>
                <w:sz w:val="28"/>
                <w:szCs w:val="28"/>
              </w:rPr>
              <w:t>;</w:t>
            </w:r>
          </w:p>
          <w:p w14:paraId="788AE6CC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 xml:space="preserve">-Подтверждение качества технических средств, относящихся к </w:t>
            </w:r>
            <w:r w:rsidRPr="00901725">
              <w:rPr>
                <w:b/>
                <w:bCs/>
                <w:sz w:val="28"/>
                <w:szCs w:val="28"/>
              </w:rPr>
              <w:t>Системе</w:t>
            </w:r>
            <w:r w:rsidRPr="00901725">
              <w:rPr>
                <w:sz w:val="28"/>
                <w:szCs w:val="28"/>
              </w:rPr>
              <w:t>;</w:t>
            </w:r>
          </w:p>
          <w:p w14:paraId="03C524BD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- Программа и протоколы приёмочных испытаний;</w:t>
            </w:r>
          </w:p>
          <w:p w14:paraId="3D1F0741" w14:textId="77777777" w:rsidR="00992C56" w:rsidRPr="00901725" w:rsidRDefault="00992C56" w:rsidP="00992C56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 xml:space="preserve">-Другие организационно-распорядительные документы, соответствующие </w:t>
            </w:r>
            <w:r w:rsidRPr="00901725">
              <w:rPr>
                <w:b/>
                <w:bCs/>
                <w:sz w:val="28"/>
                <w:szCs w:val="28"/>
              </w:rPr>
              <w:t>ГОСТ 34.201-89</w:t>
            </w:r>
            <w:r w:rsidRPr="00901725">
              <w:rPr>
                <w:sz w:val="28"/>
                <w:szCs w:val="28"/>
              </w:rPr>
              <w:t xml:space="preserve"> </w:t>
            </w:r>
            <w:r w:rsidRPr="00901725">
              <w:rPr>
                <w:sz w:val="28"/>
                <w:szCs w:val="28"/>
                <w:lang w:val="tk-TM"/>
              </w:rPr>
              <w:t>“</w:t>
            </w:r>
            <w:r w:rsidRPr="00901725">
              <w:rPr>
                <w:i/>
                <w:iCs/>
                <w:sz w:val="28"/>
                <w:szCs w:val="28"/>
              </w:rPr>
              <w:t>Информационная технология. Виды и состав документов, оформляемых при внедрении автоматизированной системы</w:t>
            </w:r>
            <w:r w:rsidRPr="00901725">
              <w:rPr>
                <w:sz w:val="28"/>
                <w:szCs w:val="28"/>
                <w:lang w:val="tk-TM"/>
              </w:rPr>
              <w:t>”</w:t>
            </w:r>
            <w:r w:rsidRPr="00901725">
              <w:rPr>
                <w:sz w:val="28"/>
                <w:szCs w:val="28"/>
              </w:rPr>
              <w:t>;</w:t>
            </w:r>
          </w:p>
          <w:p w14:paraId="2CBC9F9D" w14:textId="6A6622F9" w:rsidR="00992C56" w:rsidRPr="00901725" w:rsidRDefault="00992C56" w:rsidP="00992C56">
            <w:pPr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901725">
              <w:rPr>
                <w:sz w:val="28"/>
                <w:szCs w:val="28"/>
              </w:rPr>
              <w:t xml:space="preserve">- 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 по необходимым изменениям может быть запрошена в процессе выполнения работ.</w:t>
            </w:r>
          </w:p>
        </w:tc>
      </w:tr>
      <w:tr w:rsidR="00D85612" w:rsidRPr="00901725" w14:paraId="63A15E7D" w14:textId="77777777" w:rsidTr="00411952">
        <w:trPr>
          <w:trHeight w:val="20"/>
        </w:trPr>
        <w:tc>
          <w:tcPr>
            <w:tcW w:w="1692" w:type="pct"/>
          </w:tcPr>
          <w:p w14:paraId="5D07BDBD" w14:textId="77777777" w:rsidR="00D85612" w:rsidRPr="00901725" w:rsidRDefault="00D85612" w:rsidP="00D85612">
            <w:pPr>
              <w:pStyle w:val="a4"/>
              <w:ind w:left="37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lastRenderedPageBreak/>
              <w:t>10. Требования подрядчика</w:t>
            </w:r>
          </w:p>
        </w:tc>
        <w:tc>
          <w:tcPr>
            <w:tcW w:w="3308" w:type="pct"/>
          </w:tcPr>
          <w:p w14:paraId="127F72A2" w14:textId="3EF4CC30" w:rsidR="00D85612" w:rsidRPr="00901725" w:rsidRDefault="00D85612" w:rsidP="00D85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10.1. Требования к квалификации и опыту </w:t>
            </w:r>
            <w:r w:rsidRPr="00901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Исполнителя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</w:t>
            </w:r>
            <w:r w:rsidRPr="00901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Для участия в тендере и реализации предложений Исполнитель должен обладать опытом в области проектирования, установки, управления и пусконаладки систем и программного обеспечения. Исполнитель должен предоставить лицензию и документы, подтверждающие право уполномоченного персонала на выполнение таких работ.</w:t>
            </w:r>
            <w:r w:rsidRPr="00901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k-TM" w:eastAsia="ru-RU"/>
              </w:rPr>
              <w:t xml:space="preserve"> </w:t>
            </w:r>
            <w:r w:rsidRPr="00901725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Необходимо предоставить перечень выполненных работ и отзывы от предыдущих заказчиков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);</w:t>
            </w:r>
          </w:p>
          <w:p w14:paraId="3E5D6839" w14:textId="491951B9" w:rsidR="00D85612" w:rsidRPr="00901725" w:rsidRDefault="00D85612" w:rsidP="00D85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10.2. Сроки выполнения работ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Общий срок выполнения всех работ не должен превышать 18 месяцев с даты вступления в силу </w:t>
            </w:r>
            <w:r w:rsidRPr="00901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Соглашения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20743577" w14:textId="01D02F1B" w:rsidR="00D85612" w:rsidRPr="00901725" w:rsidRDefault="00D85612" w:rsidP="00D85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10.3. Гарантийные обязательства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Гарантия на всё установленное оборудование, системы и выполненные работы составляет не менее 12 месяцев, начиная с даты подписания акта ввода системы в эксплуатацию;</w:t>
            </w:r>
          </w:p>
          <w:p w14:paraId="2533D925" w14:textId="28F2AB7B" w:rsidR="00D85612" w:rsidRPr="00901725" w:rsidRDefault="00D85612" w:rsidP="00D85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10.4. Соответствие стандартам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901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Системы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должны соответствовать последним доступным обновлениям и услугам, выпускаемым производителями установленного оборудования на региональном или глобальном уровне, в том числе по истечении                            12-месячного гарантийного срока;</w:t>
            </w:r>
          </w:p>
          <w:p w14:paraId="511E1BC9" w14:textId="7BB66B37" w:rsidR="00D85612" w:rsidRPr="00901725" w:rsidRDefault="00D85612" w:rsidP="00D85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10.5. Лицензирование программного обеспечения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9017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Системные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лицензии должны включать интеграцию авторизованных производителем ключей активации </w:t>
            </w:r>
            <w:r w:rsidRPr="00901725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activate</w:t>
            </w:r>
            <w:r w:rsidRPr="00901725"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привязанных к юридическому названию конечного пользователя </w:t>
            </w:r>
            <w:r w:rsidRPr="00901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Заказчика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  <w:r w:rsidRPr="00901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Исполнитель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обязан предоставить форму авторизации производителя (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Manufacturer authorization form 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 xml:space="preserve">- </w:t>
            </w:r>
            <w:r w:rsidRPr="00901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MAF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 — официальное письмо-разрешение от производителя.</w:t>
            </w:r>
          </w:p>
          <w:p w14:paraId="0B1CC278" w14:textId="215D6FE2" w:rsidR="00D85612" w:rsidRPr="00901725" w:rsidRDefault="00D85612" w:rsidP="00D856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10.6. Обучение персонала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Перед монтажом систем, параллельно с выполнением работ, </w:t>
            </w:r>
            <w:r w:rsidRPr="009017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Исполнитель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должен провести обучение соответствующих специалистов </w:t>
            </w:r>
            <w:r w:rsidR="009310F3" w:rsidRPr="009017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k-TM" w:eastAsia="ru-RU"/>
              </w:rPr>
              <w:t>Предприяти</w:t>
            </w:r>
            <w:r w:rsidR="009310F3" w:rsidRPr="009017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я</w:t>
            </w:r>
            <w:r w:rsidR="009310F3" w:rsidRPr="009017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k-TM" w:eastAsia="ru-RU"/>
              </w:rPr>
              <w:t xml:space="preserve"> 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современным 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возможностям установленного оборудования и программного обеспечения;</w:t>
            </w:r>
          </w:p>
          <w:p w14:paraId="19C98934" w14:textId="63B1CA20" w:rsidR="00D85612" w:rsidRPr="00901725" w:rsidRDefault="00D85612" w:rsidP="00D85612">
            <w:pPr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10.7. Соответствие технологическим стандартам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При установке </w:t>
            </w:r>
            <w:r w:rsidRPr="0090172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Систем</w:t>
            </w:r>
            <w:r w:rsidRPr="009017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аппаратное и программное обеспечение должно соответствовать новейшим технологическим стандартам и обновлениям на момент монтажа.</w:t>
            </w:r>
          </w:p>
        </w:tc>
      </w:tr>
      <w:tr w:rsidR="009310F3" w:rsidRPr="00B3054B" w14:paraId="607CB456" w14:textId="77777777" w:rsidTr="00411952">
        <w:trPr>
          <w:trHeight w:val="20"/>
        </w:trPr>
        <w:tc>
          <w:tcPr>
            <w:tcW w:w="1692" w:type="pct"/>
          </w:tcPr>
          <w:p w14:paraId="40B2D001" w14:textId="77777777" w:rsidR="009310F3" w:rsidRPr="00901725" w:rsidRDefault="009310F3" w:rsidP="009310F3">
            <w:pPr>
              <w:pStyle w:val="a4"/>
              <w:ind w:left="37"/>
              <w:rPr>
                <w:rFonts w:ascii="Times New Roman" w:hAnsi="Times New Roman" w:cs="Times New Roman"/>
                <w:b/>
                <w:sz w:val="28"/>
                <w:lang w:val="ru-RU"/>
              </w:rPr>
            </w:pPr>
            <w:r w:rsidRPr="00901725">
              <w:rPr>
                <w:rFonts w:ascii="Times New Roman" w:hAnsi="Times New Roman" w:cs="Times New Roman"/>
                <w:b/>
                <w:sz w:val="28"/>
                <w:lang w:val="ru-RU"/>
              </w:rPr>
              <w:lastRenderedPageBreak/>
              <w:t>11. Финансовые условия</w:t>
            </w:r>
          </w:p>
        </w:tc>
        <w:tc>
          <w:tcPr>
            <w:tcW w:w="3308" w:type="pct"/>
          </w:tcPr>
          <w:p w14:paraId="2B8BF1FA" w14:textId="77777777" w:rsidR="009310F3" w:rsidRPr="00901725" w:rsidRDefault="009310F3" w:rsidP="009310F3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11.1. Условия оплаты</w:t>
            </w:r>
            <w:r w:rsidRPr="00901725">
              <w:rPr>
                <w:sz w:val="28"/>
                <w:szCs w:val="28"/>
                <w:lang w:val="tk-TM"/>
              </w:rPr>
              <w:t xml:space="preserve">. </w:t>
            </w:r>
            <w:r w:rsidRPr="00901725">
              <w:rPr>
                <w:sz w:val="28"/>
                <w:szCs w:val="28"/>
              </w:rPr>
              <w:t xml:space="preserve">Оплата работ производится </w:t>
            </w:r>
            <w:r w:rsidRPr="00901725">
              <w:rPr>
                <w:b/>
                <w:bCs/>
                <w:sz w:val="28"/>
                <w:szCs w:val="28"/>
              </w:rPr>
              <w:t>Исполнителю</w:t>
            </w:r>
            <w:r w:rsidRPr="00901725">
              <w:rPr>
                <w:sz w:val="28"/>
                <w:szCs w:val="28"/>
              </w:rPr>
              <w:t>. Выплата денежных средств, предусмотренных документом, определяющим этапы монтажа системы, осуществляется по факту 100% выполнения работ и услуг.</w:t>
            </w:r>
          </w:p>
          <w:p w14:paraId="32CED6FE" w14:textId="77777777" w:rsidR="009310F3" w:rsidRPr="00901725" w:rsidRDefault="009310F3" w:rsidP="009310F3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11.2. Структура тендерного предложения</w:t>
            </w:r>
            <w:r w:rsidRPr="00901725">
              <w:rPr>
                <w:sz w:val="28"/>
                <w:szCs w:val="28"/>
                <w:lang w:val="tk-TM"/>
              </w:rPr>
              <w:t xml:space="preserve">. </w:t>
            </w:r>
            <w:r w:rsidRPr="00901725">
              <w:rPr>
                <w:sz w:val="28"/>
                <w:szCs w:val="28"/>
              </w:rPr>
              <w:t>При подаче тендерных предложений общая стоимость должна быть детализирована по следующим разделам:</w:t>
            </w:r>
          </w:p>
          <w:p w14:paraId="441A9994" w14:textId="77777777" w:rsidR="009310F3" w:rsidRPr="00901725" w:rsidRDefault="009310F3" w:rsidP="009310F3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- Поставка оборудования и материалов;</w:t>
            </w:r>
          </w:p>
          <w:p w14:paraId="4B828B4C" w14:textId="77777777" w:rsidR="009310F3" w:rsidRPr="00901725" w:rsidRDefault="009310F3" w:rsidP="009310F3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01725">
              <w:rPr>
                <w:sz w:val="28"/>
                <w:szCs w:val="28"/>
              </w:rPr>
              <w:t>- Стоимость оборудования, материалов и запасных частей должна быть указана в иностранной валюте.</w:t>
            </w:r>
          </w:p>
          <w:p w14:paraId="0F9EF72A" w14:textId="6A26B5DA" w:rsidR="009310F3" w:rsidRPr="00B3054B" w:rsidRDefault="009310F3" w:rsidP="009310F3">
            <w:pPr>
              <w:jc w:val="both"/>
              <w:rPr>
                <w:rFonts w:ascii="Times New Roman" w:hAnsi="Times New Roman" w:cs="Times New Roman"/>
                <w:sz w:val="28"/>
                <w:lang w:val="ru-RU"/>
              </w:rPr>
            </w:pPr>
            <w:r w:rsidRPr="00901725">
              <w:rPr>
                <w:sz w:val="28"/>
                <w:szCs w:val="28"/>
              </w:rPr>
              <w:t xml:space="preserve">- 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Выполняемые работы 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(установка и настройка программного обеспечения, инжиниринговые, монтажные работы и т.д.)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 – в национальной валюте, </w:t>
            </w:r>
            <w:r w:rsidRPr="0090172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(оборудование, материалы, запасные части)</w:t>
            </w:r>
            <w:r w:rsidRPr="00901725">
              <w:rPr>
                <w:rFonts w:ascii="Times New Roman" w:hAnsi="Times New Roman" w:cs="Times New Roman"/>
                <w:sz w:val="28"/>
                <w:szCs w:val="28"/>
              </w:rPr>
              <w:t xml:space="preserve"> – в иностранной валюте.</w:t>
            </w:r>
          </w:p>
        </w:tc>
      </w:tr>
    </w:tbl>
    <w:p w14:paraId="33BBF5AD" w14:textId="0CF19392" w:rsidR="009D0F6C" w:rsidRPr="00B3054B" w:rsidRDefault="009D0F6C" w:rsidP="009D0F6C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2298"/>
        <w:gridCol w:w="2497"/>
      </w:tblGrid>
      <w:tr w:rsidR="00B3054B" w:rsidRPr="00901725" w14:paraId="77A8E2D2" w14:textId="77777777" w:rsidTr="00087912">
        <w:tc>
          <w:tcPr>
            <w:tcW w:w="2709" w:type="pct"/>
            <w:vAlign w:val="center"/>
          </w:tcPr>
          <w:p w14:paraId="587ECC51" w14:textId="276BEBD4" w:rsidR="00C37046" w:rsidRPr="00901725" w:rsidRDefault="00C37046" w:rsidP="00F87E87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Заместитель </w:t>
            </w:r>
            <w:r w:rsidR="00F94CF1"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директора</w:t>
            </w:r>
            <w:r w:rsidR="00606D2C"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– Главный инженер</w:t>
            </w:r>
          </w:p>
        </w:tc>
        <w:tc>
          <w:tcPr>
            <w:tcW w:w="1098" w:type="pct"/>
            <w:vAlign w:val="center"/>
          </w:tcPr>
          <w:p w14:paraId="137130DF" w14:textId="77777777" w:rsidR="00C37046" w:rsidRPr="00901725" w:rsidRDefault="00C37046" w:rsidP="00F87E8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___________</w:t>
            </w:r>
          </w:p>
        </w:tc>
        <w:tc>
          <w:tcPr>
            <w:tcW w:w="1193" w:type="pct"/>
            <w:vAlign w:val="center"/>
          </w:tcPr>
          <w:p w14:paraId="786C8EA2" w14:textId="214618D1" w:rsidR="00C37046" w:rsidRPr="00E32F55" w:rsidRDefault="00E32F55" w:rsidP="00F87E87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Х.Аманов</w:t>
            </w:r>
            <w:proofErr w:type="spellEnd"/>
          </w:p>
        </w:tc>
      </w:tr>
      <w:tr w:rsidR="00B3054B" w:rsidRPr="00901725" w14:paraId="3E048FE8" w14:textId="77777777" w:rsidTr="00087912">
        <w:tc>
          <w:tcPr>
            <w:tcW w:w="2709" w:type="pct"/>
            <w:vAlign w:val="center"/>
          </w:tcPr>
          <w:p w14:paraId="6A16F138" w14:textId="77777777" w:rsidR="00606D2C" w:rsidRPr="00901725" w:rsidRDefault="00606D2C" w:rsidP="00F87E87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098" w:type="pct"/>
            <w:vAlign w:val="center"/>
          </w:tcPr>
          <w:p w14:paraId="0D30D095" w14:textId="77777777" w:rsidR="00606D2C" w:rsidRPr="00901725" w:rsidRDefault="00606D2C" w:rsidP="00F87E8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193" w:type="pct"/>
            <w:vAlign w:val="center"/>
          </w:tcPr>
          <w:p w14:paraId="24BE9270" w14:textId="77777777" w:rsidR="00606D2C" w:rsidRPr="00901725" w:rsidRDefault="00606D2C" w:rsidP="00F87E87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</w:tr>
      <w:tr w:rsidR="00B3054B" w:rsidRPr="00901725" w14:paraId="42ABF4DB" w14:textId="77777777" w:rsidTr="00087912">
        <w:tc>
          <w:tcPr>
            <w:tcW w:w="2709" w:type="pct"/>
            <w:vAlign w:val="center"/>
          </w:tcPr>
          <w:p w14:paraId="3BEE1AF5" w14:textId="66B3FE5D" w:rsidR="00606D2C" w:rsidRPr="00901725" w:rsidRDefault="00606D2C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Заместитель </w:t>
            </w:r>
            <w:r w:rsidR="00F94CF1"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директора</w:t>
            </w: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по общим вопросам</w:t>
            </w:r>
          </w:p>
        </w:tc>
        <w:tc>
          <w:tcPr>
            <w:tcW w:w="1098" w:type="pct"/>
            <w:vAlign w:val="center"/>
          </w:tcPr>
          <w:p w14:paraId="388CFBBA" w14:textId="75AEC806" w:rsidR="00606D2C" w:rsidRPr="00901725" w:rsidRDefault="00606D2C" w:rsidP="00606D2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___________</w:t>
            </w:r>
          </w:p>
        </w:tc>
        <w:tc>
          <w:tcPr>
            <w:tcW w:w="1193" w:type="pct"/>
            <w:vAlign w:val="center"/>
          </w:tcPr>
          <w:p w14:paraId="13A1D66E" w14:textId="7B161E43" w:rsidR="00606D2C" w:rsidRPr="00901725" w:rsidRDefault="00F94CF1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Т.Аманмаммедов</w:t>
            </w:r>
            <w:proofErr w:type="spellEnd"/>
          </w:p>
        </w:tc>
      </w:tr>
      <w:tr w:rsidR="00B3054B" w:rsidRPr="00901725" w14:paraId="327F7244" w14:textId="77777777" w:rsidTr="00087912">
        <w:tc>
          <w:tcPr>
            <w:tcW w:w="2709" w:type="pct"/>
            <w:vAlign w:val="center"/>
          </w:tcPr>
          <w:p w14:paraId="7C63A84C" w14:textId="77777777" w:rsidR="00606D2C" w:rsidRPr="00901725" w:rsidRDefault="00606D2C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098" w:type="pct"/>
            <w:vAlign w:val="center"/>
          </w:tcPr>
          <w:p w14:paraId="163C53B0" w14:textId="77777777" w:rsidR="00606D2C" w:rsidRPr="00901725" w:rsidRDefault="00606D2C" w:rsidP="00606D2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193" w:type="pct"/>
            <w:vAlign w:val="center"/>
          </w:tcPr>
          <w:p w14:paraId="236345F4" w14:textId="77777777" w:rsidR="00606D2C" w:rsidRPr="00901725" w:rsidRDefault="00606D2C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</w:tr>
      <w:tr w:rsidR="00D23071" w:rsidRPr="00901725" w14:paraId="1E7F3AF2" w14:textId="77777777" w:rsidTr="00087912">
        <w:tc>
          <w:tcPr>
            <w:tcW w:w="2709" w:type="pct"/>
            <w:vAlign w:val="center"/>
          </w:tcPr>
          <w:p w14:paraId="5BFD794E" w14:textId="77777777" w:rsidR="00D23071" w:rsidRPr="00901725" w:rsidRDefault="00D23071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Начальник отдела цифровых технологий и информационной безопасности</w:t>
            </w:r>
          </w:p>
        </w:tc>
        <w:tc>
          <w:tcPr>
            <w:tcW w:w="1098" w:type="pct"/>
            <w:vAlign w:val="center"/>
          </w:tcPr>
          <w:p w14:paraId="262386E5" w14:textId="77777777" w:rsidR="00D23071" w:rsidRPr="00901725" w:rsidRDefault="00D23071" w:rsidP="00606D2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___________</w:t>
            </w:r>
          </w:p>
        </w:tc>
        <w:tc>
          <w:tcPr>
            <w:tcW w:w="1193" w:type="pct"/>
            <w:vAlign w:val="center"/>
          </w:tcPr>
          <w:p w14:paraId="3BFAC5B3" w14:textId="77777777" w:rsidR="00D23071" w:rsidRPr="00901725" w:rsidRDefault="00D23071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Р.Байрыев</w:t>
            </w:r>
            <w:proofErr w:type="spellEnd"/>
          </w:p>
        </w:tc>
      </w:tr>
      <w:tr w:rsidR="00D23071" w:rsidRPr="00901725" w14:paraId="2C146AC4" w14:textId="77777777" w:rsidTr="00087912">
        <w:tc>
          <w:tcPr>
            <w:tcW w:w="2709" w:type="pct"/>
            <w:vAlign w:val="center"/>
          </w:tcPr>
          <w:p w14:paraId="3059538D" w14:textId="77777777" w:rsidR="00D23071" w:rsidRPr="00901725" w:rsidRDefault="00D23071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098" w:type="pct"/>
            <w:vAlign w:val="center"/>
          </w:tcPr>
          <w:p w14:paraId="6DE7122D" w14:textId="77777777" w:rsidR="00D23071" w:rsidRPr="00901725" w:rsidRDefault="00D23071" w:rsidP="00606D2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193" w:type="pct"/>
            <w:vAlign w:val="center"/>
          </w:tcPr>
          <w:p w14:paraId="54B12CE7" w14:textId="77777777" w:rsidR="00D23071" w:rsidRPr="00901725" w:rsidRDefault="00D23071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</w:tr>
      <w:tr w:rsidR="00B3054B" w:rsidRPr="00901725" w14:paraId="005AA6B1" w14:textId="77777777" w:rsidTr="00087912">
        <w:tc>
          <w:tcPr>
            <w:tcW w:w="2709" w:type="pct"/>
            <w:vAlign w:val="center"/>
          </w:tcPr>
          <w:p w14:paraId="61B99969" w14:textId="77777777" w:rsidR="00606D2C" w:rsidRPr="00901725" w:rsidRDefault="00606D2C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Главный бухгалтер</w:t>
            </w:r>
          </w:p>
        </w:tc>
        <w:tc>
          <w:tcPr>
            <w:tcW w:w="1098" w:type="pct"/>
            <w:vAlign w:val="center"/>
          </w:tcPr>
          <w:p w14:paraId="283F2DC2" w14:textId="77777777" w:rsidR="00606D2C" w:rsidRPr="00901725" w:rsidRDefault="00606D2C" w:rsidP="00606D2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___________</w:t>
            </w:r>
          </w:p>
        </w:tc>
        <w:tc>
          <w:tcPr>
            <w:tcW w:w="1193" w:type="pct"/>
            <w:vAlign w:val="center"/>
          </w:tcPr>
          <w:p w14:paraId="1ACB3270" w14:textId="3B907080" w:rsidR="00606D2C" w:rsidRPr="00901725" w:rsidRDefault="00901725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Г.Гундогдыев</w:t>
            </w:r>
            <w:proofErr w:type="spellEnd"/>
          </w:p>
        </w:tc>
      </w:tr>
      <w:tr w:rsidR="00B3054B" w:rsidRPr="00901725" w14:paraId="1AF318F2" w14:textId="77777777" w:rsidTr="00087912">
        <w:tc>
          <w:tcPr>
            <w:tcW w:w="2709" w:type="pct"/>
            <w:vAlign w:val="center"/>
          </w:tcPr>
          <w:p w14:paraId="1B242798" w14:textId="77777777" w:rsidR="00606D2C" w:rsidRPr="00901725" w:rsidRDefault="00606D2C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098" w:type="pct"/>
            <w:vAlign w:val="center"/>
          </w:tcPr>
          <w:p w14:paraId="550FA4CB" w14:textId="77777777" w:rsidR="00606D2C" w:rsidRPr="00901725" w:rsidRDefault="00606D2C" w:rsidP="00606D2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193" w:type="pct"/>
            <w:vAlign w:val="center"/>
          </w:tcPr>
          <w:p w14:paraId="5431F0E3" w14:textId="77777777" w:rsidR="00606D2C" w:rsidRPr="00901725" w:rsidRDefault="00606D2C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</w:tr>
      <w:tr w:rsidR="00B3054B" w:rsidRPr="00901725" w14:paraId="5DFEA7BD" w14:textId="77777777" w:rsidTr="00087912">
        <w:tc>
          <w:tcPr>
            <w:tcW w:w="2709" w:type="pct"/>
            <w:vAlign w:val="center"/>
          </w:tcPr>
          <w:p w14:paraId="30B98A07" w14:textId="237BFACD" w:rsidR="00606D2C" w:rsidRPr="00901725" w:rsidRDefault="00606D2C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Начальник </w:t>
            </w:r>
            <w:r w:rsidR="00D23071"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службы</w:t>
            </w: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капитального строительства</w:t>
            </w:r>
          </w:p>
        </w:tc>
        <w:tc>
          <w:tcPr>
            <w:tcW w:w="1098" w:type="pct"/>
            <w:vAlign w:val="center"/>
          </w:tcPr>
          <w:p w14:paraId="58F0EB16" w14:textId="77777777" w:rsidR="00606D2C" w:rsidRPr="00901725" w:rsidRDefault="00606D2C" w:rsidP="00606D2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___________</w:t>
            </w:r>
          </w:p>
        </w:tc>
        <w:tc>
          <w:tcPr>
            <w:tcW w:w="1193" w:type="pct"/>
            <w:vAlign w:val="center"/>
          </w:tcPr>
          <w:p w14:paraId="2D778A3A" w14:textId="1F6FAFD4" w:rsidR="00606D2C" w:rsidRPr="00901725" w:rsidRDefault="00901725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А.Бечиков</w:t>
            </w:r>
            <w:proofErr w:type="spellEnd"/>
          </w:p>
        </w:tc>
      </w:tr>
      <w:tr w:rsidR="00B3054B" w:rsidRPr="00901725" w14:paraId="2C044DAE" w14:textId="77777777" w:rsidTr="00087912">
        <w:tc>
          <w:tcPr>
            <w:tcW w:w="2709" w:type="pct"/>
            <w:vAlign w:val="center"/>
          </w:tcPr>
          <w:p w14:paraId="6CE501D2" w14:textId="77777777" w:rsidR="00606D2C" w:rsidRPr="00901725" w:rsidRDefault="00606D2C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098" w:type="pct"/>
            <w:vAlign w:val="center"/>
          </w:tcPr>
          <w:p w14:paraId="2883B400" w14:textId="77777777" w:rsidR="00606D2C" w:rsidRPr="00901725" w:rsidRDefault="00606D2C" w:rsidP="00606D2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193" w:type="pct"/>
            <w:vAlign w:val="center"/>
          </w:tcPr>
          <w:p w14:paraId="5F9D2E41" w14:textId="77777777" w:rsidR="00606D2C" w:rsidRPr="00901725" w:rsidRDefault="00606D2C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</w:tr>
      <w:tr w:rsidR="00B3054B" w:rsidRPr="00901725" w14:paraId="15116C92" w14:textId="77777777" w:rsidTr="00087912">
        <w:tc>
          <w:tcPr>
            <w:tcW w:w="2709" w:type="pct"/>
            <w:vAlign w:val="center"/>
          </w:tcPr>
          <w:p w14:paraId="33B84688" w14:textId="049E8863" w:rsidR="00606D2C" w:rsidRPr="00901725" w:rsidRDefault="00606D2C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Начальник </w:t>
            </w:r>
            <w:r w:rsidR="00D23071"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службы</w:t>
            </w: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охраны труда и технической безопасности</w:t>
            </w:r>
          </w:p>
        </w:tc>
        <w:tc>
          <w:tcPr>
            <w:tcW w:w="1098" w:type="pct"/>
            <w:vAlign w:val="center"/>
          </w:tcPr>
          <w:p w14:paraId="3F769B62" w14:textId="77777777" w:rsidR="00606D2C" w:rsidRPr="00901725" w:rsidRDefault="00606D2C" w:rsidP="00606D2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___________</w:t>
            </w:r>
          </w:p>
        </w:tc>
        <w:tc>
          <w:tcPr>
            <w:tcW w:w="1193" w:type="pct"/>
            <w:vAlign w:val="center"/>
          </w:tcPr>
          <w:p w14:paraId="4433DF7C" w14:textId="668F4363" w:rsidR="00606D2C" w:rsidRPr="00901725" w:rsidRDefault="00901725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Н.Ниязмаммедов</w:t>
            </w:r>
            <w:proofErr w:type="spellEnd"/>
          </w:p>
        </w:tc>
      </w:tr>
      <w:tr w:rsidR="00B3054B" w:rsidRPr="00901725" w14:paraId="00840BC6" w14:textId="77777777" w:rsidTr="00087912">
        <w:tc>
          <w:tcPr>
            <w:tcW w:w="2709" w:type="pct"/>
            <w:vAlign w:val="center"/>
          </w:tcPr>
          <w:p w14:paraId="3843A21E" w14:textId="77777777" w:rsidR="00606D2C" w:rsidRPr="00901725" w:rsidRDefault="00606D2C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098" w:type="pct"/>
            <w:vAlign w:val="center"/>
          </w:tcPr>
          <w:p w14:paraId="15AF190A" w14:textId="77777777" w:rsidR="00606D2C" w:rsidRPr="00901725" w:rsidRDefault="00606D2C" w:rsidP="00606D2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193" w:type="pct"/>
            <w:vAlign w:val="center"/>
          </w:tcPr>
          <w:p w14:paraId="79605AB0" w14:textId="77777777" w:rsidR="00606D2C" w:rsidRPr="00901725" w:rsidRDefault="00606D2C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</w:tr>
      <w:tr w:rsidR="00B3054B" w:rsidRPr="009310F3" w14:paraId="3ADC8458" w14:textId="77777777" w:rsidTr="00087912">
        <w:tc>
          <w:tcPr>
            <w:tcW w:w="2709" w:type="pct"/>
            <w:vAlign w:val="center"/>
          </w:tcPr>
          <w:p w14:paraId="64C46BE4" w14:textId="6CB85092" w:rsidR="00606D2C" w:rsidRPr="00901725" w:rsidRDefault="00606D2C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Начальник </w:t>
            </w:r>
            <w:r w:rsidR="00F94CF1"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отдела</w:t>
            </w: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компьютерной обеспечении и технической документации</w:t>
            </w:r>
          </w:p>
        </w:tc>
        <w:tc>
          <w:tcPr>
            <w:tcW w:w="1098" w:type="pct"/>
            <w:vAlign w:val="center"/>
          </w:tcPr>
          <w:p w14:paraId="5E6BF62D" w14:textId="77777777" w:rsidR="00606D2C" w:rsidRPr="00901725" w:rsidRDefault="00606D2C" w:rsidP="00606D2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___________</w:t>
            </w:r>
          </w:p>
        </w:tc>
        <w:tc>
          <w:tcPr>
            <w:tcW w:w="1193" w:type="pct"/>
            <w:vAlign w:val="center"/>
          </w:tcPr>
          <w:p w14:paraId="6ECFF450" w14:textId="502664E7" w:rsidR="00606D2C" w:rsidRPr="00901725" w:rsidRDefault="00F94CF1" w:rsidP="00606D2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90172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И.Изимов</w:t>
            </w:r>
            <w:proofErr w:type="spellEnd"/>
          </w:p>
        </w:tc>
      </w:tr>
    </w:tbl>
    <w:p w14:paraId="750A5D2E" w14:textId="77777777" w:rsidR="00535FD5" w:rsidRPr="00B3054B" w:rsidRDefault="00535FD5" w:rsidP="009D0F6C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</w:p>
    <w:sectPr w:rsidR="00535FD5" w:rsidRPr="00B3054B" w:rsidSect="00411952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AA8"/>
    <w:multiLevelType w:val="multilevel"/>
    <w:tmpl w:val="395E23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094298F"/>
    <w:multiLevelType w:val="multilevel"/>
    <w:tmpl w:val="7832AEAC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51" w:hanging="360"/>
      </w:pPr>
    </w:lvl>
    <w:lvl w:ilvl="2">
      <w:start w:val="1"/>
      <w:numFmt w:val="lowerRoman"/>
      <w:lvlText w:val="%3."/>
      <w:lvlJc w:val="right"/>
      <w:pPr>
        <w:ind w:left="1971" w:hanging="180"/>
      </w:pPr>
    </w:lvl>
    <w:lvl w:ilvl="3">
      <w:start w:val="1"/>
      <w:numFmt w:val="decimal"/>
      <w:lvlText w:val="%4."/>
      <w:lvlJc w:val="left"/>
      <w:pPr>
        <w:ind w:left="2691" w:hanging="360"/>
      </w:pPr>
    </w:lvl>
    <w:lvl w:ilvl="4">
      <w:start w:val="1"/>
      <w:numFmt w:val="lowerLetter"/>
      <w:lvlText w:val="%5."/>
      <w:lvlJc w:val="left"/>
      <w:pPr>
        <w:ind w:left="3411" w:hanging="360"/>
      </w:pPr>
    </w:lvl>
    <w:lvl w:ilvl="5">
      <w:start w:val="1"/>
      <w:numFmt w:val="lowerRoman"/>
      <w:lvlText w:val="%6."/>
      <w:lvlJc w:val="right"/>
      <w:pPr>
        <w:ind w:left="4131" w:hanging="180"/>
      </w:pPr>
    </w:lvl>
    <w:lvl w:ilvl="6">
      <w:start w:val="1"/>
      <w:numFmt w:val="decimal"/>
      <w:lvlText w:val="%7."/>
      <w:lvlJc w:val="left"/>
      <w:pPr>
        <w:ind w:left="4851" w:hanging="360"/>
      </w:pPr>
    </w:lvl>
    <w:lvl w:ilvl="7">
      <w:start w:val="1"/>
      <w:numFmt w:val="lowerLetter"/>
      <w:lvlText w:val="%8."/>
      <w:lvlJc w:val="left"/>
      <w:pPr>
        <w:ind w:left="5571" w:hanging="360"/>
      </w:pPr>
    </w:lvl>
    <w:lvl w:ilvl="8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16295265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6B55838"/>
    <w:multiLevelType w:val="multilevel"/>
    <w:tmpl w:val="4D8ED87A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1" w:hanging="2160"/>
      </w:pPr>
      <w:rPr>
        <w:rFonts w:hint="default"/>
      </w:rPr>
    </w:lvl>
  </w:abstractNum>
  <w:abstractNum w:abstractNumId="4" w15:restartNumberingAfterBreak="0">
    <w:nsid w:val="4E683E33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8A20766"/>
    <w:multiLevelType w:val="multilevel"/>
    <w:tmpl w:val="FBBE36D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3FC6E99"/>
    <w:multiLevelType w:val="hybridMultilevel"/>
    <w:tmpl w:val="1E1A3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F90"/>
    <w:rsid w:val="00014716"/>
    <w:rsid w:val="000169E7"/>
    <w:rsid w:val="00017937"/>
    <w:rsid w:val="00023988"/>
    <w:rsid w:val="00032C30"/>
    <w:rsid w:val="000357D2"/>
    <w:rsid w:val="00044ED3"/>
    <w:rsid w:val="000576ED"/>
    <w:rsid w:val="000610CA"/>
    <w:rsid w:val="00074E41"/>
    <w:rsid w:val="00076C82"/>
    <w:rsid w:val="000803C0"/>
    <w:rsid w:val="00084C44"/>
    <w:rsid w:val="00087912"/>
    <w:rsid w:val="00087DE4"/>
    <w:rsid w:val="00092845"/>
    <w:rsid w:val="000A10B4"/>
    <w:rsid w:val="000A14B7"/>
    <w:rsid w:val="000B1439"/>
    <w:rsid w:val="000B4A6F"/>
    <w:rsid w:val="000B6730"/>
    <w:rsid w:val="000C020E"/>
    <w:rsid w:val="000C55BB"/>
    <w:rsid w:val="000C7155"/>
    <w:rsid w:val="000D2A86"/>
    <w:rsid w:val="000D7897"/>
    <w:rsid w:val="000E0CA8"/>
    <w:rsid w:val="000E0D00"/>
    <w:rsid w:val="000E27D7"/>
    <w:rsid w:val="000E2A01"/>
    <w:rsid w:val="000F72F7"/>
    <w:rsid w:val="00100D39"/>
    <w:rsid w:val="001221CF"/>
    <w:rsid w:val="00133788"/>
    <w:rsid w:val="00136E69"/>
    <w:rsid w:val="0014064B"/>
    <w:rsid w:val="00141745"/>
    <w:rsid w:val="00163C83"/>
    <w:rsid w:val="00177CCA"/>
    <w:rsid w:val="00181C7A"/>
    <w:rsid w:val="0019414B"/>
    <w:rsid w:val="001A59CD"/>
    <w:rsid w:val="001A5F33"/>
    <w:rsid w:val="001B3EE6"/>
    <w:rsid w:val="001B7208"/>
    <w:rsid w:val="001C0AA5"/>
    <w:rsid w:val="001C0AE6"/>
    <w:rsid w:val="001C79D7"/>
    <w:rsid w:val="001D195F"/>
    <w:rsid w:val="001D666E"/>
    <w:rsid w:val="001D6CF2"/>
    <w:rsid w:val="001D7F60"/>
    <w:rsid w:val="001E10B3"/>
    <w:rsid w:val="001E60A2"/>
    <w:rsid w:val="001E66E8"/>
    <w:rsid w:val="00205C7A"/>
    <w:rsid w:val="002173AE"/>
    <w:rsid w:val="002232E7"/>
    <w:rsid w:val="00223C02"/>
    <w:rsid w:val="002327BB"/>
    <w:rsid w:val="0023640E"/>
    <w:rsid w:val="0023654B"/>
    <w:rsid w:val="00237068"/>
    <w:rsid w:val="002464C2"/>
    <w:rsid w:val="002568F9"/>
    <w:rsid w:val="002608B9"/>
    <w:rsid w:val="002725F8"/>
    <w:rsid w:val="002737B8"/>
    <w:rsid w:val="00281ED8"/>
    <w:rsid w:val="00286C35"/>
    <w:rsid w:val="002A0683"/>
    <w:rsid w:val="002A26D0"/>
    <w:rsid w:val="002A50BB"/>
    <w:rsid w:val="002A5F08"/>
    <w:rsid w:val="002B67AB"/>
    <w:rsid w:val="002C61D7"/>
    <w:rsid w:val="002E374B"/>
    <w:rsid w:val="002E5A7F"/>
    <w:rsid w:val="003102CE"/>
    <w:rsid w:val="00311293"/>
    <w:rsid w:val="003133A1"/>
    <w:rsid w:val="00313F4C"/>
    <w:rsid w:val="0031513C"/>
    <w:rsid w:val="00320113"/>
    <w:rsid w:val="003703F8"/>
    <w:rsid w:val="00372C8E"/>
    <w:rsid w:val="00374819"/>
    <w:rsid w:val="003917BB"/>
    <w:rsid w:val="003B09F1"/>
    <w:rsid w:val="003B12D9"/>
    <w:rsid w:val="003B5BE0"/>
    <w:rsid w:val="003C2B0E"/>
    <w:rsid w:val="003D3EB9"/>
    <w:rsid w:val="003E23CB"/>
    <w:rsid w:val="003F4AEB"/>
    <w:rsid w:val="00402B8D"/>
    <w:rsid w:val="00411952"/>
    <w:rsid w:val="00412E41"/>
    <w:rsid w:val="00423745"/>
    <w:rsid w:val="0042717D"/>
    <w:rsid w:val="00430A02"/>
    <w:rsid w:val="00430CE9"/>
    <w:rsid w:val="00444E1D"/>
    <w:rsid w:val="00445876"/>
    <w:rsid w:val="00455EC8"/>
    <w:rsid w:val="004617AD"/>
    <w:rsid w:val="00462BE3"/>
    <w:rsid w:val="00464CEA"/>
    <w:rsid w:val="00466F0A"/>
    <w:rsid w:val="004910B9"/>
    <w:rsid w:val="004A2E53"/>
    <w:rsid w:val="004A5E1C"/>
    <w:rsid w:val="004B2051"/>
    <w:rsid w:val="004B3B5E"/>
    <w:rsid w:val="004B47B4"/>
    <w:rsid w:val="004B5C78"/>
    <w:rsid w:val="004B5FBB"/>
    <w:rsid w:val="004C030D"/>
    <w:rsid w:val="004F404C"/>
    <w:rsid w:val="004F4DB0"/>
    <w:rsid w:val="0051185F"/>
    <w:rsid w:val="00512AEC"/>
    <w:rsid w:val="0051335C"/>
    <w:rsid w:val="00530B94"/>
    <w:rsid w:val="00533FF7"/>
    <w:rsid w:val="00535FD5"/>
    <w:rsid w:val="0053689C"/>
    <w:rsid w:val="00536C55"/>
    <w:rsid w:val="005375AC"/>
    <w:rsid w:val="00550BF5"/>
    <w:rsid w:val="0056172C"/>
    <w:rsid w:val="00570CD1"/>
    <w:rsid w:val="00576C5C"/>
    <w:rsid w:val="00587BD5"/>
    <w:rsid w:val="0059535F"/>
    <w:rsid w:val="00597C79"/>
    <w:rsid w:val="005B5510"/>
    <w:rsid w:val="005B5913"/>
    <w:rsid w:val="005B722A"/>
    <w:rsid w:val="005C65F4"/>
    <w:rsid w:val="005E1A89"/>
    <w:rsid w:val="005E78F0"/>
    <w:rsid w:val="00603C1D"/>
    <w:rsid w:val="0060575D"/>
    <w:rsid w:val="00606D2C"/>
    <w:rsid w:val="00610A21"/>
    <w:rsid w:val="00614BA4"/>
    <w:rsid w:val="00620809"/>
    <w:rsid w:val="0063539E"/>
    <w:rsid w:val="00635F0E"/>
    <w:rsid w:val="006377BA"/>
    <w:rsid w:val="00642FF4"/>
    <w:rsid w:val="006629BE"/>
    <w:rsid w:val="0066361C"/>
    <w:rsid w:val="00676113"/>
    <w:rsid w:val="006B0A65"/>
    <w:rsid w:val="006B0BD9"/>
    <w:rsid w:val="006B1AFD"/>
    <w:rsid w:val="006C033F"/>
    <w:rsid w:val="006C4BC9"/>
    <w:rsid w:val="006C5DD9"/>
    <w:rsid w:val="006C6C0D"/>
    <w:rsid w:val="006D674E"/>
    <w:rsid w:val="006D7AA0"/>
    <w:rsid w:val="006E5D8A"/>
    <w:rsid w:val="006E6852"/>
    <w:rsid w:val="006F7860"/>
    <w:rsid w:val="00702343"/>
    <w:rsid w:val="007176F9"/>
    <w:rsid w:val="00736F5B"/>
    <w:rsid w:val="00744BA5"/>
    <w:rsid w:val="00747718"/>
    <w:rsid w:val="00747EA3"/>
    <w:rsid w:val="00751BD0"/>
    <w:rsid w:val="00751BFD"/>
    <w:rsid w:val="00751F1D"/>
    <w:rsid w:val="0075296C"/>
    <w:rsid w:val="007748F6"/>
    <w:rsid w:val="00777B47"/>
    <w:rsid w:val="00781047"/>
    <w:rsid w:val="0078234E"/>
    <w:rsid w:val="00796191"/>
    <w:rsid w:val="007B167A"/>
    <w:rsid w:val="007C27CF"/>
    <w:rsid w:val="007D253E"/>
    <w:rsid w:val="007D7CBC"/>
    <w:rsid w:val="007E11AC"/>
    <w:rsid w:val="007E3D86"/>
    <w:rsid w:val="007E5C9B"/>
    <w:rsid w:val="007F11F7"/>
    <w:rsid w:val="008037E7"/>
    <w:rsid w:val="00805854"/>
    <w:rsid w:val="00814425"/>
    <w:rsid w:val="00822182"/>
    <w:rsid w:val="008373DB"/>
    <w:rsid w:val="008379D2"/>
    <w:rsid w:val="00847C19"/>
    <w:rsid w:val="00857D36"/>
    <w:rsid w:val="00863A73"/>
    <w:rsid w:val="00874BE4"/>
    <w:rsid w:val="008811FA"/>
    <w:rsid w:val="00895A8B"/>
    <w:rsid w:val="008A4C81"/>
    <w:rsid w:val="008A6901"/>
    <w:rsid w:val="008A69F7"/>
    <w:rsid w:val="008B171E"/>
    <w:rsid w:val="008C6862"/>
    <w:rsid w:val="008C7D38"/>
    <w:rsid w:val="008D0E7B"/>
    <w:rsid w:val="008D1618"/>
    <w:rsid w:val="008D4425"/>
    <w:rsid w:val="008E1D13"/>
    <w:rsid w:val="008F4C65"/>
    <w:rsid w:val="008F6B6B"/>
    <w:rsid w:val="008F794E"/>
    <w:rsid w:val="00901725"/>
    <w:rsid w:val="00910378"/>
    <w:rsid w:val="009127D0"/>
    <w:rsid w:val="00913D37"/>
    <w:rsid w:val="00920B63"/>
    <w:rsid w:val="00924FE2"/>
    <w:rsid w:val="009310F3"/>
    <w:rsid w:val="00934874"/>
    <w:rsid w:val="0093766F"/>
    <w:rsid w:val="0094231A"/>
    <w:rsid w:val="00942B0D"/>
    <w:rsid w:val="00944B4A"/>
    <w:rsid w:val="009533E6"/>
    <w:rsid w:val="00957384"/>
    <w:rsid w:val="009655A9"/>
    <w:rsid w:val="00991D3A"/>
    <w:rsid w:val="00992C56"/>
    <w:rsid w:val="009A04FB"/>
    <w:rsid w:val="009A5EE3"/>
    <w:rsid w:val="009C2024"/>
    <w:rsid w:val="009C2E90"/>
    <w:rsid w:val="009D0937"/>
    <w:rsid w:val="009D0F6C"/>
    <w:rsid w:val="009E5B0C"/>
    <w:rsid w:val="009F34EF"/>
    <w:rsid w:val="009F7178"/>
    <w:rsid w:val="00A34C11"/>
    <w:rsid w:val="00A43AD3"/>
    <w:rsid w:val="00A47621"/>
    <w:rsid w:val="00A539FB"/>
    <w:rsid w:val="00A63256"/>
    <w:rsid w:val="00A81500"/>
    <w:rsid w:val="00A83ED3"/>
    <w:rsid w:val="00AA023D"/>
    <w:rsid w:val="00AA08B2"/>
    <w:rsid w:val="00AB1BDB"/>
    <w:rsid w:val="00AB2F90"/>
    <w:rsid w:val="00AC2BEB"/>
    <w:rsid w:val="00AC6339"/>
    <w:rsid w:val="00AD3364"/>
    <w:rsid w:val="00AD4724"/>
    <w:rsid w:val="00AE1D06"/>
    <w:rsid w:val="00AE65FE"/>
    <w:rsid w:val="00AF07B9"/>
    <w:rsid w:val="00B13280"/>
    <w:rsid w:val="00B237E8"/>
    <w:rsid w:val="00B27D92"/>
    <w:rsid w:val="00B3054B"/>
    <w:rsid w:val="00B72E85"/>
    <w:rsid w:val="00B809A3"/>
    <w:rsid w:val="00B818BF"/>
    <w:rsid w:val="00B857AB"/>
    <w:rsid w:val="00BA5E17"/>
    <w:rsid w:val="00C03C1B"/>
    <w:rsid w:val="00C10439"/>
    <w:rsid w:val="00C1352D"/>
    <w:rsid w:val="00C20482"/>
    <w:rsid w:val="00C25DFE"/>
    <w:rsid w:val="00C37046"/>
    <w:rsid w:val="00C63E3B"/>
    <w:rsid w:val="00C63E75"/>
    <w:rsid w:val="00C95128"/>
    <w:rsid w:val="00CA3A4C"/>
    <w:rsid w:val="00CA47C0"/>
    <w:rsid w:val="00CA4FCE"/>
    <w:rsid w:val="00CB7372"/>
    <w:rsid w:val="00CC31DA"/>
    <w:rsid w:val="00CC5FA9"/>
    <w:rsid w:val="00CD615C"/>
    <w:rsid w:val="00CD7EFB"/>
    <w:rsid w:val="00CE025C"/>
    <w:rsid w:val="00CE0499"/>
    <w:rsid w:val="00CE2BEA"/>
    <w:rsid w:val="00D060FE"/>
    <w:rsid w:val="00D0790C"/>
    <w:rsid w:val="00D12710"/>
    <w:rsid w:val="00D12A56"/>
    <w:rsid w:val="00D204AA"/>
    <w:rsid w:val="00D22C72"/>
    <w:rsid w:val="00D23071"/>
    <w:rsid w:val="00D24B24"/>
    <w:rsid w:val="00D308C3"/>
    <w:rsid w:val="00D4310A"/>
    <w:rsid w:val="00D46022"/>
    <w:rsid w:val="00D52F64"/>
    <w:rsid w:val="00D63596"/>
    <w:rsid w:val="00D70B2D"/>
    <w:rsid w:val="00D7559F"/>
    <w:rsid w:val="00D85612"/>
    <w:rsid w:val="00DD4DCE"/>
    <w:rsid w:val="00DD6ECA"/>
    <w:rsid w:val="00DE6043"/>
    <w:rsid w:val="00DF4828"/>
    <w:rsid w:val="00DF526A"/>
    <w:rsid w:val="00DF60AB"/>
    <w:rsid w:val="00DF66D3"/>
    <w:rsid w:val="00E12E39"/>
    <w:rsid w:val="00E13708"/>
    <w:rsid w:val="00E212D8"/>
    <w:rsid w:val="00E21F32"/>
    <w:rsid w:val="00E32F55"/>
    <w:rsid w:val="00E43400"/>
    <w:rsid w:val="00E55850"/>
    <w:rsid w:val="00E568D8"/>
    <w:rsid w:val="00E579EF"/>
    <w:rsid w:val="00E57CAF"/>
    <w:rsid w:val="00E6059E"/>
    <w:rsid w:val="00E67D3E"/>
    <w:rsid w:val="00E71E46"/>
    <w:rsid w:val="00E84640"/>
    <w:rsid w:val="00E93B97"/>
    <w:rsid w:val="00E93C4D"/>
    <w:rsid w:val="00EA0191"/>
    <w:rsid w:val="00EA523C"/>
    <w:rsid w:val="00EA65D0"/>
    <w:rsid w:val="00EC6D72"/>
    <w:rsid w:val="00ED35C6"/>
    <w:rsid w:val="00EE45C4"/>
    <w:rsid w:val="00EF2785"/>
    <w:rsid w:val="00F006E9"/>
    <w:rsid w:val="00F2302D"/>
    <w:rsid w:val="00F24149"/>
    <w:rsid w:val="00F42848"/>
    <w:rsid w:val="00F50967"/>
    <w:rsid w:val="00F542DA"/>
    <w:rsid w:val="00F56A38"/>
    <w:rsid w:val="00F94CF1"/>
    <w:rsid w:val="00FB7814"/>
    <w:rsid w:val="00FB7CB1"/>
    <w:rsid w:val="00FC1466"/>
    <w:rsid w:val="00FD59F5"/>
    <w:rsid w:val="00FE11BB"/>
    <w:rsid w:val="00FE28EF"/>
    <w:rsid w:val="00FE2A5B"/>
    <w:rsid w:val="00FE5396"/>
    <w:rsid w:val="00FF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52DAD"/>
  <w15:chartTrackingRefBased/>
  <w15:docId w15:val="{B90EBB3D-2135-4728-A5FC-24389837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2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3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5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5DD9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DF482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F4828"/>
    <w:rPr>
      <w:rFonts w:ascii="Consolas" w:hAnsi="Consolas"/>
      <w:sz w:val="20"/>
      <w:szCs w:val="20"/>
    </w:rPr>
  </w:style>
  <w:style w:type="paragraph" w:styleId="a7">
    <w:name w:val="Normal (Web)"/>
    <w:basedOn w:val="a"/>
    <w:uiPriority w:val="99"/>
    <w:unhideWhenUsed/>
    <w:rsid w:val="00992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8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445DE-BA93-40E3-A33D-B5B066211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2054</Words>
  <Characters>11709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Merdan Gyrlow</cp:lastModifiedBy>
  <cp:revision>62</cp:revision>
  <cp:lastPrinted>2024-08-28T11:47:00Z</cp:lastPrinted>
  <dcterms:created xsi:type="dcterms:W3CDTF">2024-01-10T16:50:00Z</dcterms:created>
  <dcterms:modified xsi:type="dcterms:W3CDTF">2026-03-13T11:50:00Z</dcterms:modified>
</cp:coreProperties>
</file>